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3342" w14:textId="77777777" w:rsidR="00C639AA" w:rsidRPr="00C639AA" w:rsidRDefault="00C639AA" w:rsidP="00C639AA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  <w:t>Data Protection Impact Assessment (DPIA) – Garden Allotment Land Lease</w:t>
      </w:r>
    </w:p>
    <w:p w14:paraId="4C7A5F44" w14:textId="77777777" w:rsidR="00C639AA" w:rsidRPr="00C639AA" w:rsidRDefault="00C639AA" w:rsidP="00C639A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Between:</w:t>
      </w: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Warwickshire County Council (WCC) &amp; Salford Priors Parish Council (SPPC)</w:t>
      </w:r>
    </w:p>
    <w:p w14:paraId="0DA589F3" w14:textId="647DF04C" w:rsidR="00C639AA" w:rsidRPr="00C639AA" w:rsidRDefault="00C639AA" w:rsidP="00C639A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Date of Assessment:</w:t>
      </w: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04/11/2025</w:t>
      </w: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</w:r>
      <w:r w:rsidRPr="00C639A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Assessor:</w:t>
      </w: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Donna Bowles</w:t>
      </w: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</w:r>
      <w:r w:rsidRPr="00C639A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Version:</w:t>
      </w: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1.0</w:t>
      </w:r>
    </w:p>
    <w:p w14:paraId="22A9E561" w14:textId="77777777" w:rsidR="00C639AA" w:rsidRPr="00C639AA" w:rsidRDefault="004F5F18" w:rsidP="00C639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2733B8">
          <v:rect id="_x0000_i1031" alt="" style="width:418.85pt;height:.05pt;mso-width-percent:0;mso-height-percent:0;mso-width-percent:0;mso-height-percent:0" o:hrpct="895" o:hralign="center" o:hrstd="t" o:hr="t" fillcolor="#a0a0a0" stroked="f"/>
        </w:pict>
      </w:r>
    </w:p>
    <w:p w14:paraId="6AD17342" w14:textId="77777777" w:rsidR="00C639AA" w:rsidRPr="00C639AA" w:rsidRDefault="00C639AA" w:rsidP="00C639A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1. Purpose of DPIA</w:t>
      </w:r>
    </w:p>
    <w:p w14:paraId="003F8D96" w14:textId="77777777" w:rsidR="00C639AA" w:rsidRPr="00C639AA" w:rsidRDefault="00C639AA" w:rsidP="00C639A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This DPIA evaluates the processing of personal data related to the garden allotment land lease from WCC to SPPC.</w:t>
      </w:r>
    </w:p>
    <w:p w14:paraId="21276878" w14:textId="77777777" w:rsidR="00C639AA" w:rsidRPr="00C639AA" w:rsidRDefault="00C639AA" w:rsidP="00C639A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It ensures that all data handling associated with the lease — including lease management, tenant registration, payments, and communications — complies with UK GDPR and the Data Protection Act 2018, and identifies risks to individuals’ personal data and appropriate mitigations.</w:t>
      </w:r>
    </w:p>
    <w:p w14:paraId="7FDF872D" w14:textId="77777777" w:rsidR="00C639AA" w:rsidRPr="00C639AA" w:rsidRDefault="004F5F18" w:rsidP="00C639A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61AE7A40">
          <v:rect id="_x0000_i1030" alt="" style="width:418.85pt;height:.05pt;mso-width-percent:0;mso-height-percent:0;mso-width-percent:0;mso-height-percent:0" o:hrpct="895" o:hralign="center" o:hrstd="t" o:hr="t" fillcolor="#a0a0a0" stroked="f"/>
        </w:pict>
      </w:r>
    </w:p>
    <w:p w14:paraId="3D51D1CB" w14:textId="77777777" w:rsidR="00C639AA" w:rsidRPr="00C639AA" w:rsidRDefault="00C639AA" w:rsidP="00C639A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2. Description of Processing</w:t>
      </w:r>
    </w:p>
    <w:p w14:paraId="06EA29BF" w14:textId="77777777" w:rsidR="00C639AA" w:rsidRPr="00C639AA" w:rsidRDefault="00C639AA" w:rsidP="00C639A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a) Nature of processing</w:t>
      </w: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  <w:t>Personal data is collected and processed in connection with:</w:t>
      </w:r>
    </w:p>
    <w:p w14:paraId="6050456C" w14:textId="77777777" w:rsidR="00C639AA" w:rsidRPr="00C639AA" w:rsidRDefault="00C639AA" w:rsidP="00C639AA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Lease agreement administration between WCC and SPPC</w:t>
      </w:r>
    </w:p>
    <w:p w14:paraId="0284338E" w14:textId="77777777" w:rsidR="00C639AA" w:rsidRPr="00C639AA" w:rsidRDefault="00C639AA" w:rsidP="00C639AA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Management of allotment tenants and plots</w:t>
      </w:r>
    </w:p>
    <w:p w14:paraId="24BA709B" w14:textId="77777777" w:rsidR="00C639AA" w:rsidRPr="00C639AA" w:rsidRDefault="00C639AA" w:rsidP="00C639AA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Collection of rent or plot fees</w:t>
      </w:r>
    </w:p>
    <w:p w14:paraId="1F7EAF9F" w14:textId="77777777" w:rsidR="00C639AA" w:rsidRPr="00C639AA" w:rsidRDefault="00C639AA" w:rsidP="00C639AA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Record-keeping for finance, inspections, and maintenance</w:t>
      </w:r>
    </w:p>
    <w:p w14:paraId="5A2431EA" w14:textId="77777777" w:rsidR="00C639AA" w:rsidRDefault="00C639AA" w:rsidP="00C639AA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Correspondence regarding lease terms, allotment rules, and tenant communications</w:t>
      </w:r>
    </w:p>
    <w:p w14:paraId="0311B322" w14:textId="77777777" w:rsidR="00C639AA" w:rsidRDefault="00C639AA" w:rsidP="00C639AA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C639A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b) Types of personal data processed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639AA" w14:paraId="73A46DE2" w14:textId="77777777" w:rsidTr="00C639AA">
        <w:tc>
          <w:tcPr>
            <w:tcW w:w="4505" w:type="dxa"/>
          </w:tcPr>
          <w:p w14:paraId="09C4BE2A" w14:textId="60124FAC" w:rsidR="00C639AA" w:rsidRDefault="00C639AA" w:rsidP="00C639A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Category</w:t>
            </w:r>
          </w:p>
        </w:tc>
        <w:tc>
          <w:tcPr>
            <w:tcW w:w="4505" w:type="dxa"/>
          </w:tcPr>
          <w:p w14:paraId="5BC019A3" w14:textId="7CF1C7AF" w:rsidR="00C639AA" w:rsidRDefault="00C639AA" w:rsidP="00C639A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Data</w:t>
            </w:r>
          </w:p>
        </w:tc>
      </w:tr>
      <w:tr w:rsidR="00C639AA" w14:paraId="18CA8822" w14:textId="77777777" w:rsidTr="00C639AA">
        <w:tc>
          <w:tcPr>
            <w:tcW w:w="4505" w:type="dxa"/>
            <w:vAlign w:val="center"/>
          </w:tcPr>
          <w:p w14:paraId="061877FB" w14:textId="2589D137" w:rsidR="00C639AA" w:rsidRPr="00C639AA" w:rsidRDefault="00C639AA" w:rsidP="00C639A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39AA">
              <w:rPr>
                <w:rFonts w:asciiTheme="majorHAnsi" w:hAnsiTheme="majorHAnsi"/>
                <w:sz w:val="20"/>
                <w:szCs w:val="20"/>
              </w:rPr>
              <w:t>Lease administration</w:t>
            </w:r>
          </w:p>
        </w:tc>
        <w:tc>
          <w:tcPr>
            <w:tcW w:w="4505" w:type="dxa"/>
          </w:tcPr>
          <w:p w14:paraId="73BF9BD7" w14:textId="7EA692A9" w:rsidR="00C639AA" w:rsidRPr="00C639AA" w:rsidRDefault="00C639AA" w:rsidP="00C639A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39AA">
              <w:rPr>
                <w:rFonts w:asciiTheme="majorHAnsi" w:hAnsiTheme="majorHAnsi"/>
                <w:sz w:val="20"/>
                <w:szCs w:val="20"/>
              </w:rPr>
              <w:t>Names, roles, signatures of SPPC &amp; WCC representatives, contact emails, phone numbers</w:t>
            </w:r>
          </w:p>
        </w:tc>
      </w:tr>
      <w:tr w:rsidR="00C639AA" w14:paraId="6A3C0A5F" w14:textId="77777777" w:rsidTr="00C639AA">
        <w:tc>
          <w:tcPr>
            <w:tcW w:w="4505" w:type="dxa"/>
            <w:vAlign w:val="center"/>
          </w:tcPr>
          <w:p w14:paraId="2CD551F3" w14:textId="180D47A5" w:rsidR="00C639AA" w:rsidRPr="00C639AA" w:rsidRDefault="00C639AA" w:rsidP="00C639A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C639AA">
              <w:rPr>
                <w:rFonts w:asciiTheme="majorHAnsi" w:hAnsiTheme="majorHAnsi"/>
                <w:sz w:val="20"/>
                <w:szCs w:val="20"/>
              </w:rPr>
              <w:t>Allotment tenants</w:t>
            </w:r>
          </w:p>
        </w:tc>
        <w:tc>
          <w:tcPr>
            <w:tcW w:w="4505" w:type="dxa"/>
          </w:tcPr>
          <w:p w14:paraId="0EB5A9B4" w14:textId="7A055AB0" w:rsidR="00C639AA" w:rsidRPr="00C639AA" w:rsidRDefault="00C639AA" w:rsidP="00C639A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39AA">
              <w:rPr>
                <w:rFonts w:asciiTheme="majorHAnsi" w:hAnsiTheme="majorHAnsi"/>
                <w:sz w:val="20"/>
                <w:szCs w:val="20"/>
              </w:rPr>
              <w:t>Name, address, phone, email, plot number, payment details</w:t>
            </w:r>
          </w:p>
        </w:tc>
      </w:tr>
      <w:tr w:rsidR="00C639AA" w14:paraId="2F79B0A9" w14:textId="77777777" w:rsidTr="00C639AA">
        <w:tc>
          <w:tcPr>
            <w:tcW w:w="4505" w:type="dxa"/>
            <w:vAlign w:val="center"/>
          </w:tcPr>
          <w:p w14:paraId="1C66D041" w14:textId="6EB054E6" w:rsidR="00C639AA" w:rsidRPr="00C639AA" w:rsidRDefault="00C639AA" w:rsidP="00C639A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C639AA">
              <w:rPr>
                <w:rFonts w:asciiTheme="majorHAnsi" w:hAnsiTheme="majorHAnsi"/>
                <w:sz w:val="20"/>
                <w:szCs w:val="20"/>
              </w:rPr>
              <w:t>Financial data</w:t>
            </w:r>
          </w:p>
        </w:tc>
        <w:tc>
          <w:tcPr>
            <w:tcW w:w="4505" w:type="dxa"/>
          </w:tcPr>
          <w:p w14:paraId="2F501D1D" w14:textId="43C7ED0C" w:rsidR="00C639AA" w:rsidRPr="00C639AA" w:rsidRDefault="00C639AA" w:rsidP="00C639A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39AA">
              <w:rPr>
                <w:rFonts w:asciiTheme="majorHAnsi" w:hAnsiTheme="majorHAnsi"/>
                <w:sz w:val="20"/>
                <w:szCs w:val="20"/>
              </w:rPr>
              <w:t>Payment receipts, bank account details (for rent collection)</w:t>
            </w:r>
          </w:p>
        </w:tc>
      </w:tr>
      <w:tr w:rsidR="00C639AA" w14:paraId="7670177A" w14:textId="77777777" w:rsidTr="00C639AA">
        <w:tc>
          <w:tcPr>
            <w:tcW w:w="4505" w:type="dxa"/>
            <w:vAlign w:val="center"/>
          </w:tcPr>
          <w:p w14:paraId="6A7B160A" w14:textId="3980BB87" w:rsidR="00C639AA" w:rsidRPr="00C639AA" w:rsidRDefault="00C639AA" w:rsidP="00C639A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C639AA">
              <w:rPr>
                <w:rFonts w:asciiTheme="majorHAnsi" w:hAnsiTheme="majorHAnsi"/>
                <w:sz w:val="20"/>
                <w:szCs w:val="20"/>
              </w:rPr>
              <w:t>Correspondence</w:t>
            </w:r>
          </w:p>
        </w:tc>
        <w:tc>
          <w:tcPr>
            <w:tcW w:w="4505" w:type="dxa"/>
          </w:tcPr>
          <w:p w14:paraId="0F0964E3" w14:textId="26E8AAFF" w:rsidR="00C639AA" w:rsidRPr="00C639AA" w:rsidRDefault="00C639AA" w:rsidP="00C639A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39AA">
              <w:rPr>
                <w:rFonts w:asciiTheme="majorHAnsi" w:hAnsiTheme="majorHAnsi"/>
                <w:sz w:val="20"/>
                <w:szCs w:val="20"/>
              </w:rPr>
              <w:t>Emails, letters, and inspection notes linked to tenants or representatives</w:t>
            </w:r>
          </w:p>
        </w:tc>
      </w:tr>
      <w:tr w:rsidR="00C639AA" w14:paraId="4F3CFE88" w14:textId="77777777" w:rsidTr="00C639AA">
        <w:tc>
          <w:tcPr>
            <w:tcW w:w="4505" w:type="dxa"/>
            <w:vAlign w:val="center"/>
          </w:tcPr>
          <w:p w14:paraId="45419A4E" w14:textId="14873F41" w:rsidR="00C639AA" w:rsidRPr="00C639AA" w:rsidRDefault="00C639AA" w:rsidP="00C639A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C639AA">
              <w:rPr>
                <w:rFonts w:asciiTheme="majorHAnsi" w:hAnsiTheme="majorHAnsi"/>
                <w:sz w:val="20"/>
                <w:szCs w:val="20"/>
              </w:rPr>
              <w:t>Legal documentation</w:t>
            </w:r>
          </w:p>
        </w:tc>
        <w:tc>
          <w:tcPr>
            <w:tcW w:w="4505" w:type="dxa"/>
          </w:tcPr>
          <w:p w14:paraId="00C98D43" w14:textId="3F1F6F96" w:rsidR="00C639AA" w:rsidRPr="00C639AA" w:rsidRDefault="00C639AA" w:rsidP="00C639A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39AA">
              <w:rPr>
                <w:rFonts w:asciiTheme="majorHAnsi" w:hAnsiTheme="majorHAnsi"/>
                <w:sz w:val="20"/>
                <w:szCs w:val="20"/>
              </w:rPr>
              <w:t>Signed lease agreements containing personal identifiers of signatories</w:t>
            </w:r>
          </w:p>
        </w:tc>
      </w:tr>
    </w:tbl>
    <w:p w14:paraId="58D698DF" w14:textId="77777777" w:rsidR="005D43D6" w:rsidRPr="005D43D6" w:rsidRDefault="005D43D6" w:rsidP="005D43D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c) Special category data</w:t>
      </w: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  <w:t>Occasionally, tenants may provide medical information for reasonable adjustments (e.g., accessibility needs), which counts as special category data.</w:t>
      </w:r>
    </w:p>
    <w:p w14:paraId="3BB38611" w14:textId="77777777" w:rsidR="005D43D6" w:rsidRPr="005D43D6" w:rsidRDefault="005D43D6" w:rsidP="005D43D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d) Method of processing</w:t>
      </w:r>
    </w:p>
    <w:p w14:paraId="712B18F5" w14:textId="77777777" w:rsidR="005D43D6" w:rsidRPr="005D43D6" w:rsidRDefault="005D43D6" w:rsidP="005D43D6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Digital:</w:t>
      </w: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SPPC maintains tenant spreadsheets, secure finance software, and scanned lease documents in password-protected folders</w:t>
      </w:r>
    </w:p>
    <w:p w14:paraId="1D696698" w14:textId="77777777" w:rsidR="005D43D6" w:rsidRPr="005D43D6" w:rsidRDefault="005D43D6" w:rsidP="005D43D6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lastRenderedPageBreak/>
        <w:t>Physical:</w:t>
      </w: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Lease agreements and paper tenant forms stored in locked cabinets in the parish office</w:t>
      </w:r>
    </w:p>
    <w:p w14:paraId="6F9184CC" w14:textId="77777777" w:rsidR="005D43D6" w:rsidRPr="005D43D6" w:rsidRDefault="005D43D6" w:rsidP="005D43D6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Sharing:</w:t>
      </w: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Limited to authorised SPPC staff, auditors, WCC, and banks as necessary</w:t>
      </w:r>
    </w:p>
    <w:p w14:paraId="3CA06D10" w14:textId="77777777" w:rsidR="005D43D6" w:rsidRPr="005D43D6" w:rsidRDefault="004F5F18" w:rsidP="005D43D6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5EAE17F9">
          <v:rect id="_x0000_i1029" alt="" style="width:418.85pt;height:.05pt;mso-width-percent:0;mso-height-percent:0;mso-width-percent:0;mso-height-percent:0" o:hrpct="895" o:hralign="center" o:hrstd="t" o:hr="t" fillcolor="#a0a0a0" stroked="f"/>
        </w:pict>
      </w:r>
    </w:p>
    <w:p w14:paraId="7184C851" w14:textId="77777777" w:rsidR="005D43D6" w:rsidRPr="005D43D6" w:rsidRDefault="005D43D6" w:rsidP="005D43D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3. Necessity and Proportionality</w:t>
      </w:r>
    </w:p>
    <w:p w14:paraId="0E05AC89" w14:textId="77777777" w:rsidR="005D43D6" w:rsidRPr="005D43D6" w:rsidRDefault="005D43D6" w:rsidP="005D43D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Processing is necessary to:</w:t>
      </w:r>
    </w:p>
    <w:p w14:paraId="0AB8C6D5" w14:textId="77777777" w:rsidR="005D43D6" w:rsidRPr="005D43D6" w:rsidRDefault="005D43D6" w:rsidP="005D43D6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Administer the lease agreement between WCC and SPPC</w:t>
      </w:r>
    </w:p>
    <w:p w14:paraId="6DB0A2A8" w14:textId="77777777" w:rsidR="005D43D6" w:rsidRPr="005D43D6" w:rsidRDefault="005D43D6" w:rsidP="005D43D6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Maintain accurate financial records and collect allotment fees</w:t>
      </w:r>
    </w:p>
    <w:p w14:paraId="2C5CF999" w14:textId="77777777" w:rsidR="005D43D6" w:rsidRPr="005D43D6" w:rsidRDefault="005D43D6" w:rsidP="005D43D6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Manage tenant records and comply with statutory reporting</w:t>
      </w:r>
    </w:p>
    <w:p w14:paraId="05E03216" w14:textId="77777777" w:rsidR="005D43D6" w:rsidRPr="005D43D6" w:rsidRDefault="005D43D6" w:rsidP="005D43D6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Facilitate communication for plot management, maintenance, and compliance</w:t>
      </w:r>
    </w:p>
    <w:p w14:paraId="04EE1EC2" w14:textId="77777777" w:rsidR="005D43D6" w:rsidRPr="005D43D6" w:rsidRDefault="005D43D6" w:rsidP="005D43D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Data minimisation measures:</w:t>
      </w:r>
    </w:p>
    <w:p w14:paraId="3E1EA4C2" w14:textId="77777777" w:rsidR="005D43D6" w:rsidRPr="005D43D6" w:rsidRDefault="005D43D6" w:rsidP="005D43D6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Only essential personal data collected from tenants and representatives</w:t>
      </w:r>
    </w:p>
    <w:p w14:paraId="38A38DBB" w14:textId="77777777" w:rsidR="005D43D6" w:rsidRPr="005D43D6" w:rsidRDefault="005D43D6" w:rsidP="005D43D6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Paper and digital files stored securely with restricted access</w:t>
      </w:r>
    </w:p>
    <w:p w14:paraId="7580FDF2" w14:textId="77777777" w:rsidR="005D43D6" w:rsidRPr="005D43D6" w:rsidRDefault="005D43D6" w:rsidP="005D43D6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Personal contact information is not published publicly</w:t>
      </w:r>
    </w:p>
    <w:p w14:paraId="709B23E6" w14:textId="77777777" w:rsidR="005D43D6" w:rsidRPr="005D43D6" w:rsidRDefault="004F5F18" w:rsidP="005D43D6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22A7D4F6">
          <v:rect id="_x0000_i1028" alt="" style="width:418.85pt;height:.05pt;mso-width-percent:0;mso-height-percent:0;mso-width-percent:0;mso-height-percent:0" o:hrpct="895" o:hralign="center" o:hrstd="t" o:hr="t" fillcolor="#a0a0a0" stroked="f"/>
        </w:pict>
      </w:r>
    </w:p>
    <w:p w14:paraId="0ABD197B" w14:textId="77777777" w:rsidR="005D43D6" w:rsidRPr="005D43D6" w:rsidRDefault="005D43D6" w:rsidP="005D43D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4. Consultation</w:t>
      </w:r>
    </w:p>
    <w:p w14:paraId="13873EF4" w14:textId="77777777" w:rsidR="005D43D6" w:rsidRPr="005D43D6" w:rsidRDefault="005D43D6" w:rsidP="005D43D6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Lease and tenant data processing reviewed by SPPC council members</w:t>
      </w:r>
    </w:p>
    <w:p w14:paraId="4686E41E" w14:textId="77777777" w:rsidR="005D43D6" w:rsidRPr="005D43D6" w:rsidRDefault="005D43D6" w:rsidP="005D43D6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Data handling practices aligned with ICO guidance on local authority land management and tenancy</w:t>
      </w:r>
    </w:p>
    <w:p w14:paraId="3FEA25B2" w14:textId="77777777" w:rsidR="005D43D6" w:rsidRDefault="005D43D6" w:rsidP="005D43D6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Tenants informed of data collection via privacy notice upon registration</w:t>
      </w:r>
    </w:p>
    <w:p w14:paraId="5E113A7B" w14:textId="687E7869" w:rsidR="005D43D6" w:rsidRPr="005D43D6" w:rsidRDefault="005D43D6" w:rsidP="005D43D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5. Assessment of Risks to Individuals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7"/>
        <w:gridCol w:w="1153"/>
        <w:gridCol w:w="1030"/>
        <w:gridCol w:w="1052"/>
        <w:gridCol w:w="3478"/>
      </w:tblGrid>
      <w:tr w:rsidR="005D43D6" w14:paraId="6C7FA03F" w14:textId="77777777" w:rsidTr="005D43D6">
        <w:tc>
          <w:tcPr>
            <w:tcW w:w="2297" w:type="dxa"/>
          </w:tcPr>
          <w:p w14:paraId="62669C27" w14:textId="538EB079" w:rsid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Risk</w:t>
            </w:r>
          </w:p>
        </w:tc>
        <w:tc>
          <w:tcPr>
            <w:tcW w:w="1153" w:type="dxa"/>
          </w:tcPr>
          <w:p w14:paraId="15816EA5" w14:textId="14F51A4B" w:rsid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Likelihood</w:t>
            </w:r>
          </w:p>
        </w:tc>
        <w:tc>
          <w:tcPr>
            <w:tcW w:w="1030" w:type="dxa"/>
          </w:tcPr>
          <w:p w14:paraId="217E67B1" w14:textId="19FE6B57" w:rsid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Impact</w:t>
            </w:r>
          </w:p>
        </w:tc>
        <w:tc>
          <w:tcPr>
            <w:tcW w:w="1052" w:type="dxa"/>
          </w:tcPr>
          <w:p w14:paraId="095CAA2D" w14:textId="5068B601" w:rsid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Risk Rating</w:t>
            </w:r>
          </w:p>
        </w:tc>
        <w:tc>
          <w:tcPr>
            <w:tcW w:w="3478" w:type="dxa"/>
          </w:tcPr>
          <w:p w14:paraId="42F92EA7" w14:textId="5C1B368D" w:rsid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Mitigation</w:t>
            </w:r>
          </w:p>
        </w:tc>
      </w:tr>
      <w:tr w:rsidR="005D43D6" w14:paraId="3BF23F39" w14:textId="77777777" w:rsidTr="005D43D6">
        <w:tc>
          <w:tcPr>
            <w:tcW w:w="2297" w:type="dxa"/>
            <w:vAlign w:val="center"/>
          </w:tcPr>
          <w:p w14:paraId="77337A15" w14:textId="709A5657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Loss or theft of paper lease/tenant records</w:t>
            </w:r>
          </w:p>
        </w:tc>
        <w:tc>
          <w:tcPr>
            <w:tcW w:w="1153" w:type="dxa"/>
            <w:vAlign w:val="center"/>
          </w:tcPr>
          <w:p w14:paraId="0CDF78BC" w14:textId="6CA340CC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030" w:type="dxa"/>
            <w:vAlign w:val="center"/>
          </w:tcPr>
          <w:p w14:paraId="74277692" w14:textId="608DAC28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052" w:type="dxa"/>
            <w:vAlign w:val="center"/>
          </w:tcPr>
          <w:p w14:paraId="28FCBAAC" w14:textId="36126D23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478" w:type="dxa"/>
            <w:vAlign w:val="center"/>
          </w:tcPr>
          <w:p w14:paraId="02922717" w14:textId="4929E018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Locked cabinets, restricted access, shredding of outdated records</w:t>
            </w:r>
          </w:p>
        </w:tc>
      </w:tr>
      <w:tr w:rsidR="005D43D6" w14:paraId="19A8DF09" w14:textId="77777777" w:rsidTr="005D43D6">
        <w:tc>
          <w:tcPr>
            <w:tcW w:w="2297" w:type="dxa"/>
            <w:vAlign w:val="center"/>
          </w:tcPr>
          <w:p w14:paraId="57704B72" w14:textId="36A95D95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Cyber breach of digital tenant records</w:t>
            </w:r>
          </w:p>
        </w:tc>
        <w:tc>
          <w:tcPr>
            <w:tcW w:w="1153" w:type="dxa"/>
            <w:vAlign w:val="center"/>
          </w:tcPr>
          <w:p w14:paraId="0A0B27D0" w14:textId="68047823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1030" w:type="dxa"/>
            <w:vAlign w:val="center"/>
          </w:tcPr>
          <w:p w14:paraId="69031068" w14:textId="4AE457FA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052" w:type="dxa"/>
            <w:vAlign w:val="center"/>
          </w:tcPr>
          <w:p w14:paraId="35994850" w14:textId="350FF793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478" w:type="dxa"/>
            <w:vAlign w:val="center"/>
          </w:tcPr>
          <w:p w14:paraId="5477F96E" w14:textId="40998F81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Strong passwords, 2FA, encrypted storage, regular backups</w:t>
            </w:r>
          </w:p>
        </w:tc>
      </w:tr>
      <w:tr w:rsidR="005D43D6" w14:paraId="5DC5603F" w14:textId="77777777" w:rsidTr="005D43D6">
        <w:tc>
          <w:tcPr>
            <w:tcW w:w="2297" w:type="dxa"/>
            <w:vAlign w:val="center"/>
          </w:tcPr>
          <w:p w14:paraId="7E810939" w14:textId="46D66137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Accidental disclosure of tenant contact info</w:t>
            </w:r>
          </w:p>
        </w:tc>
        <w:tc>
          <w:tcPr>
            <w:tcW w:w="1153" w:type="dxa"/>
            <w:vAlign w:val="center"/>
          </w:tcPr>
          <w:p w14:paraId="374BCF50" w14:textId="6095F89B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030" w:type="dxa"/>
            <w:vAlign w:val="center"/>
          </w:tcPr>
          <w:p w14:paraId="725CF06C" w14:textId="746F294C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052" w:type="dxa"/>
            <w:vAlign w:val="center"/>
          </w:tcPr>
          <w:p w14:paraId="7280608F" w14:textId="67904464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478" w:type="dxa"/>
            <w:vAlign w:val="center"/>
          </w:tcPr>
          <w:p w14:paraId="42053B6B" w14:textId="249C8CDE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Staff training, encryption for email communications, no publication of personal data</w:t>
            </w:r>
          </w:p>
        </w:tc>
      </w:tr>
      <w:tr w:rsidR="005D43D6" w14:paraId="6B0FD12F" w14:textId="77777777" w:rsidTr="005D43D6">
        <w:tc>
          <w:tcPr>
            <w:tcW w:w="2297" w:type="dxa"/>
            <w:vAlign w:val="center"/>
          </w:tcPr>
          <w:p w14:paraId="780A2BB2" w14:textId="7683302A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Retaining outdated tenant data after plot change or departure</w:t>
            </w:r>
          </w:p>
        </w:tc>
        <w:tc>
          <w:tcPr>
            <w:tcW w:w="1153" w:type="dxa"/>
            <w:vAlign w:val="center"/>
          </w:tcPr>
          <w:p w14:paraId="393B5190" w14:textId="27F37D55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030" w:type="dxa"/>
            <w:vAlign w:val="center"/>
          </w:tcPr>
          <w:p w14:paraId="33B4CB91" w14:textId="431BF1C8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1052" w:type="dxa"/>
            <w:vAlign w:val="center"/>
          </w:tcPr>
          <w:p w14:paraId="39F253BE" w14:textId="22175F93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3478" w:type="dxa"/>
            <w:vAlign w:val="center"/>
          </w:tcPr>
          <w:p w14:paraId="2083603D" w14:textId="75BA3CAD" w:rsidR="005D43D6" w:rsidRPr="005D43D6" w:rsidRDefault="005D43D6" w:rsidP="005D43D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Annual review of tenant lists and deletion of records no longer required</w:t>
            </w:r>
          </w:p>
        </w:tc>
      </w:tr>
    </w:tbl>
    <w:p w14:paraId="2D9CFDCA" w14:textId="77777777" w:rsidR="005D43D6" w:rsidRDefault="005D43D6" w:rsidP="005D43D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</w:p>
    <w:p w14:paraId="61CFCCFC" w14:textId="77777777" w:rsidR="005D43D6" w:rsidRPr="005D43D6" w:rsidRDefault="005D43D6" w:rsidP="005D43D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6. Measures to Reduce Risks</w:t>
      </w:r>
    </w:p>
    <w:p w14:paraId="7BF7BD94" w14:textId="77777777" w:rsidR="005D43D6" w:rsidRPr="005D43D6" w:rsidRDefault="005D43D6" w:rsidP="005D43D6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Annual staff training on GDPR and secure handling of tenant/lease data</w:t>
      </w:r>
    </w:p>
    <w:p w14:paraId="6A30D564" w14:textId="77777777" w:rsidR="005D43D6" w:rsidRPr="005D43D6" w:rsidRDefault="005D43D6" w:rsidP="005D43D6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Paper documents stored in locked cabinets; digital records in encrypted, access-controlled folders</w:t>
      </w:r>
    </w:p>
    <w:p w14:paraId="6E775C7B" w14:textId="77777777" w:rsidR="005D43D6" w:rsidRPr="005D43D6" w:rsidRDefault="005D43D6" w:rsidP="005D43D6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Tenant consent obtained for necessary communications</w:t>
      </w:r>
    </w:p>
    <w:p w14:paraId="7423BDE3" w14:textId="77777777" w:rsidR="005D43D6" w:rsidRPr="005D43D6" w:rsidRDefault="005D43D6" w:rsidP="005D43D6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Role-based permissions for digital systems and audit logs maintained</w:t>
      </w:r>
    </w:p>
    <w:p w14:paraId="1A389A30" w14:textId="77777777" w:rsidR="005D43D6" w:rsidRPr="005D43D6" w:rsidRDefault="005D43D6" w:rsidP="005D43D6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Outdated records shredded or securely deleted per retention schedule</w:t>
      </w:r>
    </w:p>
    <w:p w14:paraId="087FEC7F" w14:textId="77777777" w:rsidR="005D43D6" w:rsidRPr="005D43D6" w:rsidRDefault="005D43D6" w:rsidP="005D43D6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Payments collected via secure banking methods only</w:t>
      </w:r>
    </w:p>
    <w:p w14:paraId="2EA07B6F" w14:textId="77777777" w:rsidR="005D43D6" w:rsidRPr="005D43D6" w:rsidRDefault="004F5F18" w:rsidP="005D43D6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lastRenderedPageBreak/>
        <w:pict w14:anchorId="0C836351">
          <v:rect id="_x0000_i1027" alt="" style="width:418.85pt;height:.05pt;mso-width-percent:0;mso-height-percent:0;mso-width-percent:0;mso-height-percent:0" o:hrpct="895" o:hralign="center" o:hrstd="t" o:hr="t" fillcolor="#a0a0a0" stroked="f"/>
        </w:pict>
      </w:r>
    </w:p>
    <w:p w14:paraId="5DAC2D1C" w14:textId="77777777" w:rsidR="005D43D6" w:rsidRDefault="005D43D6" w:rsidP="005D43D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7. Data Retention and Disposal</w:t>
      </w:r>
    </w:p>
    <w:p w14:paraId="095551AF" w14:textId="77777777" w:rsidR="005D43D6" w:rsidRDefault="005D43D6" w:rsidP="005D43D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D43D6" w14:paraId="56250D5B" w14:textId="77777777" w:rsidTr="00FF72C4">
        <w:tc>
          <w:tcPr>
            <w:tcW w:w="3003" w:type="dxa"/>
            <w:vAlign w:val="center"/>
          </w:tcPr>
          <w:p w14:paraId="00D277E7" w14:textId="5F7EACC2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Record Type</w:t>
            </w:r>
          </w:p>
        </w:tc>
        <w:tc>
          <w:tcPr>
            <w:tcW w:w="3003" w:type="dxa"/>
            <w:vAlign w:val="center"/>
          </w:tcPr>
          <w:p w14:paraId="254E9B02" w14:textId="6E70D8A1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Retention Period</w:t>
            </w:r>
          </w:p>
        </w:tc>
        <w:tc>
          <w:tcPr>
            <w:tcW w:w="3004" w:type="dxa"/>
            <w:vAlign w:val="center"/>
          </w:tcPr>
          <w:p w14:paraId="539D5725" w14:textId="7A337B3E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Disposal Method</w:t>
            </w:r>
          </w:p>
        </w:tc>
      </w:tr>
      <w:tr w:rsidR="005D43D6" w14:paraId="0AEF7779" w14:textId="77777777" w:rsidTr="00043745">
        <w:tc>
          <w:tcPr>
            <w:tcW w:w="3003" w:type="dxa"/>
            <w:vAlign w:val="center"/>
          </w:tcPr>
          <w:p w14:paraId="667E354C" w14:textId="435CEF60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Lease agreement</w:t>
            </w:r>
          </w:p>
        </w:tc>
        <w:tc>
          <w:tcPr>
            <w:tcW w:w="3003" w:type="dxa"/>
            <w:vAlign w:val="center"/>
          </w:tcPr>
          <w:p w14:paraId="12CF8B44" w14:textId="45803D5D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6 years after lease expiry</w:t>
            </w:r>
          </w:p>
        </w:tc>
        <w:tc>
          <w:tcPr>
            <w:tcW w:w="3004" w:type="dxa"/>
            <w:vAlign w:val="center"/>
          </w:tcPr>
          <w:p w14:paraId="3F1E5D56" w14:textId="5F4CFB58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digital deletion</w:t>
            </w:r>
          </w:p>
        </w:tc>
      </w:tr>
      <w:tr w:rsidR="005D43D6" w14:paraId="256F2BE4" w14:textId="77777777" w:rsidTr="00462C62">
        <w:tc>
          <w:tcPr>
            <w:tcW w:w="3003" w:type="dxa"/>
            <w:vAlign w:val="center"/>
          </w:tcPr>
          <w:p w14:paraId="1FC71E86" w14:textId="0D7B6978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Tenant registration forms</w:t>
            </w:r>
          </w:p>
        </w:tc>
        <w:tc>
          <w:tcPr>
            <w:tcW w:w="3003" w:type="dxa"/>
            <w:vAlign w:val="center"/>
          </w:tcPr>
          <w:p w14:paraId="34EAABAF" w14:textId="05F8EBEB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6 years after plot tenancy ends</w:t>
            </w:r>
          </w:p>
        </w:tc>
        <w:tc>
          <w:tcPr>
            <w:tcW w:w="3004" w:type="dxa"/>
            <w:vAlign w:val="center"/>
          </w:tcPr>
          <w:p w14:paraId="29C92A79" w14:textId="275349D1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digital deletion</w:t>
            </w:r>
          </w:p>
        </w:tc>
      </w:tr>
      <w:tr w:rsidR="005D43D6" w14:paraId="0159C522" w14:textId="77777777" w:rsidTr="00CB70F7">
        <w:tc>
          <w:tcPr>
            <w:tcW w:w="3003" w:type="dxa"/>
            <w:vAlign w:val="center"/>
          </w:tcPr>
          <w:p w14:paraId="34F38BB1" w14:textId="1E11EC12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Payment records</w:t>
            </w:r>
          </w:p>
        </w:tc>
        <w:tc>
          <w:tcPr>
            <w:tcW w:w="3003" w:type="dxa"/>
            <w:vAlign w:val="center"/>
          </w:tcPr>
          <w:p w14:paraId="7E42D22C" w14:textId="16836FD7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7 years (statutory financial retention)</w:t>
            </w:r>
          </w:p>
        </w:tc>
        <w:tc>
          <w:tcPr>
            <w:tcW w:w="3004" w:type="dxa"/>
            <w:vAlign w:val="center"/>
          </w:tcPr>
          <w:p w14:paraId="6485F01F" w14:textId="2B4819A4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digital deletion</w:t>
            </w:r>
          </w:p>
        </w:tc>
      </w:tr>
      <w:tr w:rsidR="005D43D6" w14:paraId="4EAEDB9F" w14:textId="77777777" w:rsidTr="00803DE2">
        <w:tc>
          <w:tcPr>
            <w:tcW w:w="3003" w:type="dxa"/>
            <w:vAlign w:val="center"/>
          </w:tcPr>
          <w:p w14:paraId="6BEC6418" w14:textId="63D2C10F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Correspondence</w:t>
            </w:r>
          </w:p>
        </w:tc>
        <w:tc>
          <w:tcPr>
            <w:tcW w:w="3003" w:type="dxa"/>
            <w:vAlign w:val="center"/>
          </w:tcPr>
          <w:p w14:paraId="66C8D624" w14:textId="167D053E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3 years after conclusion</w:t>
            </w:r>
          </w:p>
        </w:tc>
        <w:tc>
          <w:tcPr>
            <w:tcW w:w="3004" w:type="dxa"/>
            <w:vAlign w:val="center"/>
          </w:tcPr>
          <w:p w14:paraId="41CC1E2F" w14:textId="5D2C3BFC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D43D6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deletion</w:t>
            </w:r>
          </w:p>
        </w:tc>
      </w:tr>
      <w:tr w:rsidR="005D43D6" w14:paraId="3907B906" w14:textId="77777777" w:rsidTr="005D43D6">
        <w:tc>
          <w:tcPr>
            <w:tcW w:w="3003" w:type="dxa"/>
          </w:tcPr>
          <w:p w14:paraId="252C47D8" w14:textId="77777777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3" w:type="dxa"/>
          </w:tcPr>
          <w:p w14:paraId="2ECCDE38" w14:textId="77777777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4" w:type="dxa"/>
          </w:tcPr>
          <w:p w14:paraId="0475DF64" w14:textId="77777777" w:rsidR="005D43D6" w:rsidRDefault="005D43D6" w:rsidP="005D43D6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43E3EB2" w14:textId="77777777" w:rsidR="005D43D6" w:rsidRPr="005D43D6" w:rsidRDefault="004F5F18" w:rsidP="005D43D6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17EB89D5">
          <v:rect id="_x0000_i1026" alt="" style="width:418.85pt;height:.05pt;mso-width-percent:0;mso-height-percent:0;mso-width-percent:0;mso-height-percent:0" o:hrpct="895" o:hralign="center" o:hrstd="t" o:hr="t" fillcolor="#a0a0a0" stroked="f"/>
        </w:pict>
      </w:r>
    </w:p>
    <w:p w14:paraId="12F8375D" w14:textId="77777777" w:rsidR="005D43D6" w:rsidRPr="005D43D6" w:rsidRDefault="005D43D6" w:rsidP="005D43D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8. Approval and Review</w:t>
      </w:r>
    </w:p>
    <w:p w14:paraId="5770B8A2" w14:textId="41F760F9" w:rsidR="005D43D6" w:rsidRPr="005D43D6" w:rsidRDefault="005D43D6" w:rsidP="005D43D6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DPIA Approved by:</w:t>
      </w: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Kim James</w:t>
      </w:r>
    </w:p>
    <w:p w14:paraId="1A68147E" w14:textId="41DEE2A5" w:rsidR="005D43D6" w:rsidRPr="005D43D6" w:rsidRDefault="005D43D6" w:rsidP="005D43D6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Review Date:</w:t>
      </w: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="00B11AA1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April 2027</w:t>
      </w: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(or sooner if lease or data processing changes)</w:t>
      </w:r>
    </w:p>
    <w:p w14:paraId="25E6DFFF" w14:textId="77777777" w:rsidR="005D43D6" w:rsidRPr="005D43D6" w:rsidRDefault="005D43D6" w:rsidP="005D43D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Notes:</w:t>
      </w: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  <w:t>This DPIA will be reviewed if SPPC updates its allotment management systems, new software is introduced, or a personal data breach occurs.</w:t>
      </w:r>
    </w:p>
    <w:p w14:paraId="252BF249" w14:textId="77777777" w:rsidR="005D43D6" w:rsidRPr="005D43D6" w:rsidRDefault="004F5F18" w:rsidP="005D43D6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5C9A2544">
          <v:rect id="_x0000_i1025" alt="" style="width:418.85pt;height:.05pt;mso-width-percent:0;mso-height-percent:0;mso-width-percent:0;mso-height-percent:0" o:hrpct="895" o:hralign="center" o:hrstd="t" o:hr="t" fillcolor="#a0a0a0" stroked="f"/>
        </w:pict>
      </w:r>
    </w:p>
    <w:p w14:paraId="21FA9A49" w14:textId="77777777" w:rsidR="005D43D6" w:rsidRPr="005D43D6" w:rsidRDefault="005D43D6" w:rsidP="005D43D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Signatures:</w:t>
      </w:r>
    </w:p>
    <w:p w14:paraId="25FDAC1A" w14:textId="77777777" w:rsidR="005D43D6" w:rsidRPr="005D43D6" w:rsidRDefault="005D43D6" w:rsidP="005D43D6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Data Protection Officer (SPPC): ___________________</w:t>
      </w:r>
    </w:p>
    <w:p w14:paraId="0FC02329" w14:textId="77777777" w:rsidR="005D43D6" w:rsidRPr="005D43D6" w:rsidRDefault="005D43D6" w:rsidP="005D43D6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5D43D6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Parish Council Chair: ___________________</w:t>
      </w:r>
    </w:p>
    <w:p w14:paraId="4FB5BAF6" w14:textId="77777777" w:rsidR="005D43D6" w:rsidRPr="005D43D6" w:rsidRDefault="005D43D6" w:rsidP="005D43D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</w:p>
    <w:p w14:paraId="587C9A5D" w14:textId="77777777" w:rsidR="005D43D6" w:rsidRPr="005D43D6" w:rsidRDefault="005D43D6" w:rsidP="005D43D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</w:p>
    <w:p w14:paraId="735C25F1" w14:textId="77777777" w:rsidR="00C639AA" w:rsidRPr="005D43D6" w:rsidRDefault="00C639AA" w:rsidP="00C639AA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00671FC9" w14:textId="77777777" w:rsidR="00C639AA" w:rsidRPr="00C639AA" w:rsidRDefault="00C639AA" w:rsidP="00C639A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</w:p>
    <w:p w14:paraId="643459E1" w14:textId="77777777" w:rsidR="00C5131E" w:rsidRPr="00C639AA" w:rsidRDefault="00C5131E">
      <w:pPr>
        <w:rPr>
          <w:rFonts w:asciiTheme="majorHAnsi" w:hAnsiTheme="majorHAnsi"/>
          <w:sz w:val="20"/>
          <w:szCs w:val="20"/>
        </w:rPr>
      </w:pPr>
    </w:p>
    <w:sectPr w:rsidR="00C5131E" w:rsidRPr="00C639AA" w:rsidSect="00E143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C02"/>
    <w:multiLevelType w:val="multilevel"/>
    <w:tmpl w:val="83B8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64BCE"/>
    <w:multiLevelType w:val="multilevel"/>
    <w:tmpl w:val="D4E4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F35D7"/>
    <w:multiLevelType w:val="multilevel"/>
    <w:tmpl w:val="8BF8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900A9"/>
    <w:multiLevelType w:val="multilevel"/>
    <w:tmpl w:val="FD6C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4636C"/>
    <w:multiLevelType w:val="multilevel"/>
    <w:tmpl w:val="E7EC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57D83"/>
    <w:multiLevelType w:val="multilevel"/>
    <w:tmpl w:val="B4EE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27694"/>
    <w:multiLevelType w:val="multilevel"/>
    <w:tmpl w:val="BE6A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154A0"/>
    <w:multiLevelType w:val="multilevel"/>
    <w:tmpl w:val="911C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033087">
    <w:abstractNumId w:val="1"/>
  </w:num>
  <w:num w:numId="2" w16cid:durableId="567036845">
    <w:abstractNumId w:val="5"/>
  </w:num>
  <w:num w:numId="3" w16cid:durableId="764113477">
    <w:abstractNumId w:val="7"/>
  </w:num>
  <w:num w:numId="4" w16cid:durableId="786435727">
    <w:abstractNumId w:val="0"/>
  </w:num>
  <w:num w:numId="5" w16cid:durableId="25718947">
    <w:abstractNumId w:val="3"/>
  </w:num>
  <w:num w:numId="6" w16cid:durableId="1100952418">
    <w:abstractNumId w:val="6"/>
  </w:num>
  <w:num w:numId="7" w16cid:durableId="463041728">
    <w:abstractNumId w:val="2"/>
  </w:num>
  <w:num w:numId="8" w16cid:durableId="670716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AA"/>
    <w:rsid w:val="000E35E2"/>
    <w:rsid w:val="002650D0"/>
    <w:rsid w:val="0047128D"/>
    <w:rsid w:val="004F5F18"/>
    <w:rsid w:val="00587990"/>
    <w:rsid w:val="005D43D6"/>
    <w:rsid w:val="00681568"/>
    <w:rsid w:val="0073579F"/>
    <w:rsid w:val="008255AD"/>
    <w:rsid w:val="00953AAC"/>
    <w:rsid w:val="00AC043F"/>
    <w:rsid w:val="00AC6CBC"/>
    <w:rsid w:val="00B11AA1"/>
    <w:rsid w:val="00B31402"/>
    <w:rsid w:val="00C5131E"/>
    <w:rsid w:val="00C639AA"/>
    <w:rsid w:val="00C9602C"/>
    <w:rsid w:val="00CB3026"/>
    <w:rsid w:val="00E1439D"/>
    <w:rsid w:val="00E8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0EC6"/>
  <w15:chartTrackingRefBased/>
  <w15:docId w15:val="{549F574A-4DAF-3C44-9E48-3D1896C9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9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9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9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9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3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9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9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9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39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639AA"/>
    <w:rPr>
      <w:b/>
      <w:bCs/>
    </w:rPr>
  </w:style>
  <w:style w:type="table" w:styleId="TableGrid">
    <w:name w:val="Table Grid"/>
    <w:basedOn w:val="TableNormal"/>
    <w:uiPriority w:val="39"/>
    <w:rsid w:val="00C63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Bowles</dc:creator>
  <cp:keywords/>
  <dc:description/>
  <cp:lastModifiedBy>Donna Bowles</cp:lastModifiedBy>
  <cp:revision>2</cp:revision>
  <dcterms:created xsi:type="dcterms:W3CDTF">2026-02-17T11:37:00Z</dcterms:created>
  <dcterms:modified xsi:type="dcterms:W3CDTF">2026-02-17T11:37:00Z</dcterms:modified>
</cp:coreProperties>
</file>