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C4A9" w14:textId="77777777" w:rsidR="003E6D67" w:rsidRPr="0055414E" w:rsidRDefault="003E6D67" w:rsidP="00272979">
      <w:pPr>
        <w:pStyle w:val="ListParagraph"/>
        <w:ind w:left="450" w:hanging="450"/>
        <w:jc w:val="center"/>
        <w:rPr>
          <w:rFonts w:ascii="Aptos Display" w:hAnsi="Aptos Display" w:cs="Times New Roman"/>
          <w:b/>
          <w:bCs/>
          <w:sz w:val="24"/>
          <w:szCs w:val="24"/>
        </w:rPr>
      </w:pPr>
      <w:r w:rsidRPr="0055414E">
        <w:rPr>
          <w:rFonts w:ascii="Aptos Display" w:hAnsi="Aptos Display" w:cs="Times New Roman"/>
          <w:b/>
          <w:bCs/>
          <w:sz w:val="24"/>
          <w:szCs w:val="24"/>
        </w:rPr>
        <w:t>Salford Priors Parish Council</w:t>
      </w:r>
    </w:p>
    <w:p w14:paraId="2F4D5B17" w14:textId="77777777" w:rsidR="003E6D67" w:rsidRPr="0055414E" w:rsidRDefault="003E6D67" w:rsidP="00272979">
      <w:pPr>
        <w:pStyle w:val="ListParagraph"/>
        <w:ind w:left="450" w:hanging="450"/>
        <w:jc w:val="center"/>
        <w:rPr>
          <w:rFonts w:ascii="Aptos Display" w:hAnsi="Aptos Display" w:cs="Times New Roman"/>
          <w:b/>
          <w:bCs/>
          <w:sz w:val="24"/>
          <w:szCs w:val="24"/>
        </w:rPr>
      </w:pPr>
    </w:p>
    <w:p w14:paraId="3C1A464C" w14:textId="19963B2E" w:rsidR="00164EBA" w:rsidRPr="0055414E" w:rsidRDefault="00164EBA" w:rsidP="00164EBA">
      <w:pPr>
        <w:pStyle w:val="ListParagraph"/>
        <w:ind w:left="450" w:hanging="450"/>
        <w:jc w:val="center"/>
        <w:rPr>
          <w:rFonts w:ascii="Aptos Display" w:hAnsi="Aptos Display" w:cstheme="minorHAnsi"/>
          <w:b/>
          <w:bCs/>
        </w:rPr>
      </w:pPr>
      <w:r w:rsidRPr="0055414E">
        <w:rPr>
          <w:rFonts w:ascii="Aptos Display" w:hAnsi="Aptos Display" w:cstheme="minorHAnsi"/>
          <w:b/>
          <w:bCs/>
        </w:rPr>
        <w:t>Minutes of a</w:t>
      </w:r>
      <w:r w:rsidR="000A6234" w:rsidRPr="0055414E">
        <w:rPr>
          <w:rFonts w:ascii="Aptos Display" w:hAnsi="Aptos Display" w:cstheme="minorHAnsi"/>
          <w:b/>
          <w:bCs/>
        </w:rPr>
        <w:t xml:space="preserve"> Planning Committee </w:t>
      </w:r>
      <w:r w:rsidRPr="0055414E">
        <w:rPr>
          <w:rFonts w:ascii="Aptos Display" w:hAnsi="Aptos Display" w:cstheme="minorHAnsi"/>
          <w:b/>
          <w:bCs/>
        </w:rPr>
        <w:t xml:space="preserve">Meeting of the Parish Council held </w:t>
      </w:r>
    </w:p>
    <w:p w14:paraId="5707AB13" w14:textId="1A1FCC23" w:rsidR="00164EBA" w:rsidRPr="0055414E" w:rsidRDefault="00E33116" w:rsidP="00164EBA">
      <w:pPr>
        <w:pStyle w:val="ListParagraph"/>
        <w:ind w:left="450" w:hanging="450"/>
        <w:jc w:val="center"/>
        <w:rPr>
          <w:rFonts w:ascii="Aptos Display" w:hAnsi="Aptos Display" w:cstheme="minorHAnsi"/>
          <w:b/>
          <w:bCs/>
        </w:rPr>
      </w:pPr>
      <w:r>
        <w:rPr>
          <w:rFonts w:ascii="Aptos Display" w:hAnsi="Aptos Display" w:cstheme="minorHAnsi"/>
          <w:b/>
          <w:bCs/>
        </w:rPr>
        <w:t>in</w:t>
      </w:r>
      <w:r w:rsidR="00344D92" w:rsidRPr="0055414E">
        <w:rPr>
          <w:rFonts w:ascii="Aptos Display" w:hAnsi="Aptos Display" w:cstheme="minorHAnsi"/>
          <w:b/>
          <w:bCs/>
        </w:rPr>
        <w:t xml:space="preserve"> the </w:t>
      </w:r>
      <w:r>
        <w:rPr>
          <w:rFonts w:ascii="Aptos Display" w:hAnsi="Aptos Display" w:cstheme="minorHAnsi"/>
          <w:b/>
          <w:bCs/>
        </w:rPr>
        <w:t>Eddie Clarke Suite, Salford Priors Memorial Hall</w:t>
      </w:r>
      <w:r w:rsidR="000A6234" w:rsidRPr="0055414E">
        <w:rPr>
          <w:rFonts w:ascii="Aptos Display" w:hAnsi="Aptos Display" w:cstheme="minorHAnsi"/>
          <w:b/>
          <w:bCs/>
        </w:rPr>
        <w:t xml:space="preserve"> on </w:t>
      </w:r>
      <w:r>
        <w:rPr>
          <w:rFonts w:ascii="Aptos Display" w:hAnsi="Aptos Display" w:cstheme="minorHAnsi"/>
          <w:b/>
          <w:bCs/>
          <w:color w:val="000000" w:themeColor="text1"/>
        </w:rPr>
        <w:t>Mon</w:t>
      </w:r>
      <w:r w:rsidR="0055414E">
        <w:rPr>
          <w:rFonts w:ascii="Aptos Display" w:hAnsi="Aptos Display" w:cstheme="minorHAnsi"/>
          <w:b/>
          <w:bCs/>
          <w:color w:val="000000" w:themeColor="text1"/>
        </w:rPr>
        <w:t xml:space="preserve">day </w:t>
      </w:r>
      <w:r>
        <w:rPr>
          <w:rFonts w:ascii="Aptos Display" w:hAnsi="Aptos Display" w:cstheme="minorHAnsi"/>
          <w:b/>
          <w:bCs/>
          <w:color w:val="000000" w:themeColor="text1"/>
        </w:rPr>
        <w:t>10</w:t>
      </w:r>
      <w:r w:rsidR="0055414E" w:rsidRPr="0055414E">
        <w:rPr>
          <w:rFonts w:ascii="Aptos Display" w:hAnsi="Aptos Display" w:cstheme="minorHAnsi"/>
          <w:b/>
          <w:bCs/>
          <w:color w:val="000000" w:themeColor="text1"/>
          <w:vertAlign w:val="superscript"/>
        </w:rPr>
        <w:t>th</w:t>
      </w:r>
      <w:r w:rsidR="0055414E">
        <w:rPr>
          <w:rFonts w:ascii="Aptos Display" w:hAnsi="Aptos Display" w:cstheme="minorHAnsi"/>
          <w:b/>
          <w:bCs/>
          <w:color w:val="000000" w:themeColor="text1"/>
        </w:rPr>
        <w:t xml:space="preserve"> February 202</w:t>
      </w:r>
      <w:r>
        <w:rPr>
          <w:rFonts w:ascii="Aptos Display" w:hAnsi="Aptos Display" w:cstheme="minorHAnsi"/>
          <w:b/>
          <w:bCs/>
          <w:color w:val="000000" w:themeColor="text1"/>
        </w:rPr>
        <w:t>5</w:t>
      </w:r>
      <w:r w:rsidR="00164EBA" w:rsidRPr="0055414E">
        <w:rPr>
          <w:rFonts w:ascii="Aptos Display" w:hAnsi="Aptos Display" w:cstheme="minorHAnsi"/>
          <w:b/>
          <w:bCs/>
        </w:rPr>
        <w:t>.</w:t>
      </w:r>
    </w:p>
    <w:p w14:paraId="7F9545F2" w14:textId="77777777" w:rsidR="00B47634" w:rsidRPr="0055414E" w:rsidRDefault="00B47634" w:rsidP="0096630A">
      <w:pPr>
        <w:pStyle w:val="ListParagraph"/>
        <w:ind w:left="450" w:hanging="450"/>
        <w:rPr>
          <w:rFonts w:ascii="Aptos Display" w:hAnsi="Aptos Display" w:cs="Times New Roman"/>
          <w:b/>
          <w:bCs/>
          <w:sz w:val="20"/>
          <w:szCs w:val="20"/>
        </w:rPr>
      </w:pPr>
    </w:p>
    <w:p w14:paraId="1CA95126" w14:textId="7E1AD2F8" w:rsidR="00A541D2" w:rsidRPr="0055414E" w:rsidRDefault="0071565A" w:rsidP="00477C98">
      <w:pPr>
        <w:pStyle w:val="ListParagraph"/>
        <w:ind w:left="450" w:hanging="450"/>
        <w:rPr>
          <w:rFonts w:ascii="Aptos Display" w:hAnsi="Aptos Display" w:cs="Times New Roman"/>
          <w:color w:val="000000" w:themeColor="text1"/>
          <w:sz w:val="20"/>
          <w:szCs w:val="20"/>
        </w:rPr>
      </w:pPr>
      <w:r w:rsidRPr="0055414E">
        <w:rPr>
          <w:rFonts w:ascii="Aptos Display" w:hAnsi="Aptos Display" w:cs="Times New Roman"/>
          <w:b/>
          <w:bCs/>
          <w:sz w:val="20"/>
          <w:szCs w:val="20"/>
        </w:rPr>
        <w:t>Present:</w:t>
      </w:r>
      <w:r w:rsidRPr="0055414E">
        <w:rPr>
          <w:rFonts w:ascii="Aptos Display" w:hAnsi="Aptos Display" w:cs="Times New Roman"/>
          <w:sz w:val="20"/>
          <w:szCs w:val="20"/>
        </w:rPr>
        <w:t xml:space="preserve">  </w:t>
      </w:r>
      <w:r w:rsidRPr="0055414E">
        <w:rPr>
          <w:rFonts w:ascii="Aptos Display" w:hAnsi="Aptos Display" w:cs="Times New Roman"/>
          <w:color w:val="000000" w:themeColor="text1"/>
          <w:sz w:val="20"/>
          <w:szCs w:val="20"/>
          <w:lang w:val="en-GB"/>
        </w:rPr>
        <w:t>Councillors</w:t>
      </w:r>
      <w:r w:rsidR="00F52384" w:rsidRPr="0055414E">
        <w:rPr>
          <w:rFonts w:ascii="Aptos Display" w:hAnsi="Aptos Display" w:cs="Times New Roman"/>
          <w:color w:val="000000" w:themeColor="text1"/>
          <w:sz w:val="20"/>
          <w:szCs w:val="20"/>
        </w:rPr>
        <w:t>:</w:t>
      </w:r>
      <w:r w:rsidR="00ED2D56" w:rsidRPr="0055414E">
        <w:rPr>
          <w:rFonts w:ascii="Aptos Display" w:hAnsi="Aptos Display" w:cs="Times New Roman"/>
          <w:color w:val="000000" w:themeColor="text1"/>
          <w:sz w:val="20"/>
          <w:szCs w:val="20"/>
        </w:rPr>
        <w:t xml:space="preserve"> </w:t>
      </w:r>
      <w:r w:rsidR="009D5482" w:rsidRPr="0055414E">
        <w:rPr>
          <w:rFonts w:ascii="Aptos Display" w:hAnsi="Aptos Display" w:cs="Times New Roman"/>
          <w:color w:val="000000" w:themeColor="text1"/>
          <w:sz w:val="20"/>
          <w:szCs w:val="20"/>
        </w:rPr>
        <w:t xml:space="preserve">K James </w:t>
      </w:r>
      <w:r w:rsidR="0097695C" w:rsidRPr="0055414E">
        <w:rPr>
          <w:rFonts w:ascii="Aptos Display" w:hAnsi="Aptos Display" w:cs="Times New Roman"/>
          <w:color w:val="000000" w:themeColor="text1"/>
          <w:sz w:val="20"/>
          <w:szCs w:val="20"/>
        </w:rPr>
        <w:t xml:space="preserve">(Chairman), </w:t>
      </w:r>
      <w:r w:rsidR="00E33116">
        <w:rPr>
          <w:rFonts w:ascii="Aptos Display" w:hAnsi="Aptos Display" w:cs="Times New Roman"/>
          <w:color w:val="000000" w:themeColor="text1"/>
          <w:sz w:val="20"/>
          <w:szCs w:val="20"/>
        </w:rPr>
        <w:t xml:space="preserve">R Green &amp; </w:t>
      </w:r>
      <w:r w:rsidR="006347AD" w:rsidRPr="0055414E">
        <w:rPr>
          <w:rFonts w:ascii="Aptos Display" w:hAnsi="Aptos Display" w:cs="Times New Roman"/>
          <w:color w:val="000000" w:themeColor="text1"/>
          <w:sz w:val="20"/>
          <w:szCs w:val="20"/>
        </w:rPr>
        <w:t>J Meakins</w:t>
      </w:r>
    </w:p>
    <w:p w14:paraId="7A9833F5" w14:textId="6BC4A02C" w:rsidR="001D25AE" w:rsidRPr="0055414E" w:rsidRDefault="001D25AE" w:rsidP="00A070EA">
      <w:pPr>
        <w:pStyle w:val="ListParagraph"/>
        <w:ind w:left="450" w:hanging="450"/>
        <w:rPr>
          <w:rFonts w:ascii="Aptos Display" w:hAnsi="Aptos Display" w:cs="Times New Roman"/>
          <w:color w:val="FF0000"/>
          <w:sz w:val="20"/>
          <w:szCs w:val="20"/>
        </w:rPr>
      </w:pPr>
      <w:r w:rsidRPr="0055414E">
        <w:rPr>
          <w:rFonts w:ascii="Aptos Display" w:hAnsi="Aptos Display" w:cs="Times New Roman"/>
          <w:sz w:val="20"/>
          <w:szCs w:val="20"/>
        </w:rPr>
        <w:t xml:space="preserve">Donna Bowles, Clerk to the Parish Council </w:t>
      </w:r>
    </w:p>
    <w:p w14:paraId="269AD894" w14:textId="5527942E" w:rsidR="00DC00BC" w:rsidRPr="0055414E" w:rsidRDefault="00DC00BC" w:rsidP="00A541D2">
      <w:pPr>
        <w:pStyle w:val="ListParagraph"/>
        <w:ind w:left="450" w:hanging="450"/>
        <w:rPr>
          <w:rFonts w:ascii="Aptos Display" w:hAnsi="Aptos Display" w:cs="Times New Roman"/>
          <w:sz w:val="20"/>
          <w:szCs w:val="20"/>
        </w:rPr>
      </w:pPr>
    </w:p>
    <w:p w14:paraId="6D758E38" w14:textId="1B5B619D" w:rsidR="006B7AB6" w:rsidRPr="0055414E" w:rsidRDefault="0071565A" w:rsidP="00B650FF">
      <w:pPr>
        <w:tabs>
          <w:tab w:val="left" w:pos="7599"/>
        </w:tabs>
        <w:ind w:left="446"/>
        <w:jc w:val="both"/>
        <w:rPr>
          <w:rFonts w:ascii="Aptos Display" w:hAnsi="Aptos Display"/>
          <w:b/>
          <w:bCs/>
        </w:rPr>
      </w:pPr>
      <w:r w:rsidRPr="0055414E">
        <w:rPr>
          <w:rFonts w:ascii="Aptos Display" w:hAnsi="Aptos Display"/>
          <w:b/>
          <w:bCs/>
        </w:rPr>
        <w:t xml:space="preserve">Also in </w:t>
      </w:r>
      <w:r w:rsidRPr="00CA5DB8">
        <w:rPr>
          <w:rFonts w:ascii="Aptos Display" w:hAnsi="Aptos Display"/>
          <w:b/>
          <w:bCs/>
          <w:color w:val="000000" w:themeColor="text1"/>
        </w:rPr>
        <w:t>attendance:</w:t>
      </w:r>
      <w:r w:rsidR="00263207" w:rsidRPr="00CA5DB8">
        <w:rPr>
          <w:rFonts w:ascii="Aptos Display" w:hAnsi="Aptos Display"/>
          <w:bCs/>
          <w:color w:val="000000" w:themeColor="text1"/>
        </w:rPr>
        <w:t xml:space="preserve"> </w:t>
      </w:r>
      <w:r w:rsidR="00CA5DB8" w:rsidRPr="00CA5DB8">
        <w:rPr>
          <w:rFonts w:ascii="Aptos Display" w:hAnsi="Aptos Display"/>
          <w:bCs/>
          <w:color w:val="000000" w:themeColor="text1"/>
        </w:rPr>
        <w:t xml:space="preserve">4 </w:t>
      </w:r>
      <w:r w:rsidR="00B650FF" w:rsidRPr="00CA5DB8">
        <w:rPr>
          <w:rFonts w:ascii="Aptos Display" w:hAnsi="Aptos Display"/>
          <w:color w:val="000000" w:themeColor="text1"/>
        </w:rPr>
        <w:t>m</w:t>
      </w:r>
      <w:r w:rsidR="00EB32AC" w:rsidRPr="00CA5DB8">
        <w:rPr>
          <w:rFonts w:ascii="Aptos Display" w:hAnsi="Aptos Display"/>
          <w:color w:val="000000" w:themeColor="text1"/>
        </w:rPr>
        <w:t>ember</w:t>
      </w:r>
      <w:r w:rsidR="00DC31BC" w:rsidRPr="00CA5DB8">
        <w:rPr>
          <w:rFonts w:ascii="Aptos Display" w:hAnsi="Aptos Display"/>
          <w:color w:val="000000" w:themeColor="text1"/>
        </w:rPr>
        <w:t>s</w:t>
      </w:r>
      <w:r w:rsidR="00910148" w:rsidRPr="00CA5DB8">
        <w:rPr>
          <w:rFonts w:ascii="Aptos Display" w:hAnsi="Aptos Display"/>
          <w:color w:val="000000" w:themeColor="text1"/>
        </w:rPr>
        <w:t xml:space="preserve"> </w:t>
      </w:r>
      <w:r w:rsidR="0084046B" w:rsidRPr="0055414E">
        <w:rPr>
          <w:rFonts w:ascii="Aptos Display" w:hAnsi="Aptos Display"/>
        </w:rPr>
        <w:t>of the public.</w:t>
      </w:r>
      <w:r w:rsidR="005565BB" w:rsidRPr="0055414E">
        <w:rPr>
          <w:rFonts w:ascii="Aptos Display" w:hAnsi="Aptos Display"/>
        </w:rPr>
        <w:t xml:space="preserve"> </w:t>
      </w:r>
      <w:r w:rsidR="001D3BAC" w:rsidRPr="0055414E">
        <w:rPr>
          <w:rFonts w:ascii="Aptos Display" w:hAnsi="Aptos Display"/>
        </w:rPr>
        <w:tab/>
      </w:r>
    </w:p>
    <w:p w14:paraId="51DDE80A" w14:textId="525F5BA8" w:rsidR="00910148" w:rsidRPr="0055414E" w:rsidRDefault="00910148" w:rsidP="00D962F8">
      <w:pPr>
        <w:pStyle w:val="ListParagraph"/>
        <w:ind w:left="450" w:hanging="450"/>
        <w:rPr>
          <w:rFonts w:ascii="Aptos Display" w:hAnsi="Aptos Display" w:cs="Times New Roman"/>
          <w:sz w:val="20"/>
          <w:szCs w:val="20"/>
        </w:rPr>
      </w:pPr>
    </w:p>
    <w:tbl>
      <w:tblPr>
        <w:tblStyle w:val="TableGrid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9356"/>
      </w:tblGrid>
      <w:tr w:rsidR="00A541D2" w:rsidRPr="0055414E" w14:paraId="3E031E40" w14:textId="77777777" w:rsidTr="00A541D2">
        <w:tc>
          <w:tcPr>
            <w:tcW w:w="851" w:type="dxa"/>
          </w:tcPr>
          <w:p w14:paraId="491B9E79" w14:textId="07AF1C52" w:rsidR="00A541D2" w:rsidRPr="0055414E" w:rsidRDefault="00A541D2" w:rsidP="001D19A8">
            <w:pPr>
              <w:pStyle w:val="ListParagraph"/>
              <w:numPr>
                <w:ilvl w:val="0"/>
                <w:numId w:val="7"/>
              </w:numPr>
              <w:rPr>
                <w:rFonts w:ascii="Aptos Display" w:hAnsi="Aptos Display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722452E3" w14:textId="305B7093" w:rsidR="00584576" w:rsidRPr="0055414E" w:rsidRDefault="00A541D2" w:rsidP="00DC31BC">
            <w:pPr>
              <w:pStyle w:val="ListParagraph"/>
              <w:ind w:left="0" w:firstLine="0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55414E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Apologies </w:t>
            </w:r>
            <w:r w:rsidR="005D63C9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considered and </w:t>
            </w:r>
            <w:r w:rsidR="00613821" w:rsidRPr="0055414E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accepted </w:t>
            </w:r>
            <w:r w:rsidRPr="0055414E">
              <w:rPr>
                <w:rFonts w:ascii="Aptos Display" w:hAnsi="Aptos Display"/>
                <w:b/>
                <w:bCs/>
                <w:sz w:val="20"/>
                <w:szCs w:val="20"/>
              </w:rPr>
              <w:t>for absence:</w:t>
            </w:r>
          </w:p>
          <w:p w14:paraId="439B75CD" w14:textId="42A004DC" w:rsidR="00584576" w:rsidRPr="0055414E" w:rsidRDefault="0055414E" w:rsidP="00DC31BC">
            <w:pPr>
              <w:pStyle w:val="ListParagraph"/>
              <w:ind w:left="0" w:firstLine="0"/>
              <w:rPr>
                <w:rFonts w:ascii="Aptos Display" w:hAnsi="Aptos Display"/>
                <w:sz w:val="20"/>
                <w:szCs w:val="20"/>
              </w:rPr>
            </w:pPr>
            <w:r>
              <w:rPr>
                <w:rFonts w:ascii="Aptos Display" w:hAnsi="Aptos Display"/>
                <w:sz w:val="20"/>
                <w:szCs w:val="20"/>
              </w:rPr>
              <w:t>Cllr</w:t>
            </w:r>
            <w:r w:rsidR="00E33116">
              <w:rPr>
                <w:rFonts w:ascii="Aptos Display" w:hAnsi="Aptos Display"/>
                <w:sz w:val="20"/>
                <w:szCs w:val="20"/>
              </w:rPr>
              <w:t xml:space="preserve"> Price</w:t>
            </w:r>
          </w:p>
        </w:tc>
      </w:tr>
      <w:tr w:rsidR="001D25AE" w:rsidRPr="0055414E" w14:paraId="7FC8D9C3" w14:textId="77777777" w:rsidTr="00A541D2">
        <w:tc>
          <w:tcPr>
            <w:tcW w:w="851" w:type="dxa"/>
          </w:tcPr>
          <w:p w14:paraId="18AC62DB" w14:textId="63DE2032" w:rsidR="001D25AE" w:rsidRPr="0055414E" w:rsidRDefault="001D25AE" w:rsidP="001D25AE">
            <w:pPr>
              <w:pStyle w:val="ListParagraph"/>
              <w:numPr>
                <w:ilvl w:val="0"/>
                <w:numId w:val="7"/>
              </w:numPr>
              <w:rPr>
                <w:rFonts w:ascii="Aptos Display" w:hAnsi="Aptos Display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5BFF483D" w14:textId="479B1E83" w:rsidR="00C83580" w:rsidRDefault="00E32DA4" w:rsidP="00E32DA4">
            <w:pPr>
              <w:pStyle w:val="ListParagraph"/>
              <w:ind w:left="0" w:firstLine="0"/>
              <w:rPr>
                <w:rFonts w:ascii="Aptos Display" w:hAnsi="Aptos Display"/>
                <w:sz w:val="20"/>
                <w:szCs w:val="20"/>
              </w:rPr>
            </w:pPr>
            <w:r w:rsidRPr="0055414E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Register of Interests: </w:t>
            </w:r>
            <w:r w:rsidRPr="0055414E">
              <w:rPr>
                <w:rFonts w:ascii="Aptos Display" w:hAnsi="Aptos Display"/>
                <w:sz w:val="20"/>
                <w:szCs w:val="20"/>
              </w:rPr>
              <w:t xml:space="preserve">Members were reminded of the need to </w:t>
            </w:r>
            <w:r w:rsidR="00C83580">
              <w:rPr>
                <w:rFonts w:ascii="Aptos Display" w:hAnsi="Aptos Display"/>
                <w:sz w:val="20"/>
                <w:szCs w:val="20"/>
              </w:rPr>
              <w:t>declare an interest in any applications and leave the room if necessary.</w:t>
            </w:r>
          </w:p>
          <w:p w14:paraId="7AB42713" w14:textId="4FD58263" w:rsidR="00E32DA4" w:rsidRPr="0055414E" w:rsidRDefault="005D63C9" w:rsidP="00E32DA4">
            <w:pPr>
              <w:pStyle w:val="s4"/>
              <w:spacing w:before="0" w:beforeAutospacing="0" w:after="0" w:afterAutospacing="0"/>
              <w:rPr>
                <w:rStyle w:val="bumpedfont15"/>
                <w:rFonts w:ascii="Aptos Display" w:hAnsi="Aptos Display" w:cs="Calibri"/>
                <w:color w:val="000000"/>
                <w:sz w:val="20"/>
                <w:szCs w:val="20"/>
              </w:rPr>
            </w:pPr>
            <w:r>
              <w:rPr>
                <w:rStyle w:val="bumpedfont15"/>
                <w:rFonts w:ascii="Aptos Display" w:hAnsi="Aptos Display" w:cs="Calibri"/>
                <w:color w:val="000000"/>
                <w:sz w:val="20"/>
                <w:szCs w:val="20"/>
              </w:rPr>
              <w:t>Dispensations – none received</w:t>
            </w:r>
          </w:p>
          <w:p w14:paraId="28592ABA" w14:textId="6C4BF98A" w:rsidR="001D25AE" w:rsidRPr="0055414E" w:rsidRDefault="00E32DA4" w:rsidP="00E32DA4">
            <w:pPr>
              <w:pStyle w:val="ListParagraph"/>
              <w:ind w:left="0" w:firstLine="0"/>
              <w:rPr>
                <w:rFonts w:ascii="Aptos Display" w:hAnsi="Aptos Display" w:cs="Times New Roman"/>
                <w:sz w:val="20"/>
                <w:szCs w:val="20"/>
              </w:rPr>
            </w:pPr>
            <w:r w:rsidRPr="0055414E">
              <w:rPr>
                <w:rStyle w:val="bumpedfont15"/>
                <w:rFonts w:ascii="Aptos Display" w:hAnsi="Aptos Display"/>
                <w:color w:val="000000"/>
                <w:sz w:val="20"/>
                <w:szCs w:val="20"/>
              </w:rPr>
              <w:t>Members were also reminded of the need to declare predetermination on any matter. </w:t>
            </w:r>
          </w:p>
        </w:tc>
      </w:tr>
      <w:tr w:rsidR="001D25AE" w:rsidRPr="0055414E" w14:paraId="6EFCABDF" w14:textId="77777777" w:rsidTr="00A541D2">
        <w:tc>
          <w:tcPr>
            <w:tcW w:w="851" w:type="dxa"/>
          </w:tcPr>
          <w:p w14:paraId="6EB5A257" w14:textId="422E1A7F" w:rsidR="001D25AE" w:rsidRPr="0055414E" w:rsidRDefault="001D25AE" w:rsidP="001D25AE">
            <w:pPr>
              <w:pStyle w:val="ListParagraph"/>
              <w:numPr>
                <w:ilvl w:val="0"/>
                <w:numId w:val="7"/>
              </w:numPr>
              <w:rPr>
                <w:rFonts w:ascii="Aptos Display" w:hAnsi="Aptos Display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2CB61036" w14:textId="77777777" w:rsidR="00584576" w:rsidRPr="0055414E" w:rsidRDefault="00584576" w:rsidP="00584576">
            <w:pPr>
              <w:widowControl w:val="0"/>
              <w:overflowPunct w:val="0"/>
              <w:autoSpaceDE w:val="0"/>
              <w:autoSpaceDN w:val="0"/>
              <w:adjustRightInd w:val="0"/>
              <w:ind w:left="0" w:firstLine="0"/>
              <w:rPr>
                <w:rFonts w:ascii="Aptos Display" w:hAnsi="Aptos Display" w:cs="Calibri"/>
                <w:b/>
                <w:bCs/>
              </w:rPr>
            </w:pPr>
            <w:r w:rsidRPr="0055414E">
              <w:rPr>
                <w:rFonts w:ascii="Aptos Display" w:hAnsi="Aptos Display" w:cs="Calibri"/>
                <w:b/>
                <w:bCs/>
              </w:rPr>
              <w:t>Public Contributions and Questions:</w:t>
            </w:r>
          </w:p>
          <w:p w14:paraId="2FAE51D0" w14:textId="2E722617" w:rsidR="00CA04E2" w:rsidRPr="00EA3FF8" w:rsidRDefault="00CA04E2" w:rsidP="00CA04E2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</w:pPr>
            <w:r w:rsidRPr="00CA04E2">
              <w:rPr>
                <w:rFonts w:ascii="Aptos Display" w:hAnsi="Aptos Display"/>
                <w:bCs/>
                <w:sz w:val="20"/>
                <w:szCs w:val="20"/>
              </w:rPr>
              <w:t>A question was raised about the time gap between this planning committee meeting and the one held on February 27, 202</w:t>
            </w:r>
            <w:r>
              <w:rPr>
                <w:rFonts w:ascii="Aptos Display" w:hAnsi="Aptos Display"/>
                <w:bCs/>
                <w:sz w:val="20"/>
                <w:szCs w:val="20"/>
              </w:rPr>
              <w:t>4</w:t>
            </w:r>
            <w:r w:rsidRPr="00CA04E2">
              <w:rPr>
                <w:rFonts w:ascii="Aptos Display" w:hAnsi="Aptos Display"/>
                <w:bCs/>
                <w:sz w:val="20"/>
                <w:szCs w:val="20"/>
              </w:rPr>
              <w:t>. It was explained that the Committee meets only when application comments are due between full Parish Council meetings, unless the application is minor and can be handled under delegated powers.</w:t>
            </w:r>
          </w:p>
          <w:p w14:paraId="0D396C4E" w14:textId="629C3934" w:rsidR="003207E8" w:rsidRPr="00CA04E2" w:rsidRDefault="00CA04E2" w:rsidP="00CA04E2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rPr>
                <w:rFonts w:ascii="Aptos Display" w:hAnsi="Aptos Display"/>
                <w:bCs/>
              </w:rPr>
            </w:pPr>
            <w:r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 xml:space="preserve">A local newspaper has reported that 27,000 new homes are planned for </w:t>
            </w:r>
            <w:r w:rsidR="00AD10F6"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 xml:space="preserve">the district with some </w:t>
            </w:r>
            <w:proofErr w:type="gramStart"/>
            <w:r w:rsidR="00AD10F6"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>large scale</w:t>
            </w:r>
            <w:proofErr w:type="gramEnd"/>
            <w:r w:rsidR="00AD10F6"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 xml:space="preserve"> proposals for </w:t>
            </w:r>
            <w:r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 xml:space="preserve">Bidford-upon-Avon. Cllr James clarified that Salford Priors does not fall within Bidford-on-Avon who are in phase one of </w:t>
            </w:r>
            <w:r w:rsidR="00AD10F6"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>development</w:t>
            </w:r>
            <w:r w:rsidR="00AD10F6"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 xml:space="preserve"> phase</w:t>
            </w:r>
            <w:r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>. Salford Priors falls under phase two, which consists of smaller-scale application sites. However, Stratford District Council has not defined the exact size of these small-scale developments. The Call for Sites process has now concluded, and the submitted options are under review, with no further opportunities to propose additional sites</w:t>
            </w:r>
            <w:r w:rsidR="00AD10F6" w:rsidRPr="00EA3FF8">
              <w:rPr>
                <w:rFonts w:ascii="Aptos Display" w:hAnsi="Aptos Display"/>
                <w:bCs/>
                <w:color w:val="000000" w:themeColor="text1"/>
                <w:sz w:val="20"/>
                <w:szCs w:val="20"/>
              </w:rPr>
              <w:t xml:space="preserve"> at this stage of the consultation.</w:t>
            </w:r>
          </w:p>
        </w:tc>
      </w:tr>
      <w:tr w:rsidR="001D25AE" w:rsidRPr="0055414E" w14:paraId="5C5033AE" w14:textId="77777777" w:rsidTr="00A541D2">
        <w:tc>
          <w:tcPr>
            <w:tcW w:w="851" w:type="dxa"/>
          </w:tcPr>
          <w:p w14:paraId="6E5A8B69" w14:textId="7DBB4164" w:rsidR="001D25AE" w:rsidRPr="0055414E" w:rsidRDefault="001D25AE" w:rsidP="001D25AE">
            <w:pPr>
              <w:pStyle w:val="ListParagraph"/>
              <w:numPr>
                <w:ilvl w:val="0"/>
                <w:numId w:val="7"/>
              </w:numPr>
              <w:rPr>
                <w:rFonts w:ascii="Aptos Display" w:hAnsi="Aptos Display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22A32FA9" w14:textId="77777777" w:rsidR="001D25AE" w:rsidRPr="0055414E" w:rsidRDefault="001D25AE" w:rsidP="001D25AE">
            <w:pPr>
              <w:tabs>
                <w:tab w:val="left" w:pos="0"/>
              </w:tabs>
              <w:ind w:left="0" w:firstLine="0"/>
              <w:rPr>
                <w:rFonts w:ascii="Aptos Display" w:hAnsi="Aptos Display"/>
                <w:b/>
              </w:rPr>
            </w:pPr>
            <w:r w:rsidRPr="0055414E">
              <w:rPr>
                <w:rFonts w:ascii="Aptos Display" w:hAnsi="Aptos Display"/>
                <w:b/>
              </w:rPr>
              <w:t xml:space="preserve">Acceptance of Minutes: </w:t>
            </w:r>
          </w:p>
          <w:p w14:paraId="69682B40" w14:textId="4A9F5B0D" w:rsidR="001D25AE" w:rsidRPr="0055414E" w:rsidRDefault="001D25AE" w:rsidP="001D25AE">
            <w:pPr>
              <w:tabs>
                <w:tab w:val="left" w:pos="0"/>
              </w:tabs>
              <w:ind w:left="0" w:firstLine="0"/>
              <w:rPr>
                <w:rFonts w:ascii="Aptos Display" w:hAnsi="Aptos Display"/>
              </w:rPr>
            </w:pPr>
            <w:r w:rsidRPr="0055414E">
              <w:rPr>
                <w:rFonts w:ascii="Aptos Display" w:hAnsi="Aptos Display"/>
              </w:rPr>
              <w:t xml:space="preserve">The Minutes of the </w:t>
            </w:r>
            <w:r w:rsidR="000A6234" w:rsidRPr="0055414E">
              <w:rPr>
                <w:rFonts w:ascii="Aptos Display" w:hAnsi="Aptos Display"/>
              </w:rPr>
              <w:t xml:space="preserve">Planning Committee </w:t>
            </w:r>
            <w:r w:rsidRPr="0055414E">
              <w:rPr>
                <w:rFonts w:ascii="Aptos Display" w:hAnsi="Aptos Display"/>
              </w:rPr>
              <w:t xml:space="preserve">Meeting held on </w:t>
            </w:r>
            <w:r w:rsidR="00E33116">
              <w:rPr>
                <w:rFonts w:ascii="Aptos Display" w:hAnsi="Aptos Display"/>
              </w:rPr>
              <w:t>Tuesday 27</w:t>
            </w:r>
            <w:r w:rsidR="00E33116" w:rsidRPr="00E33116">
              <w:rPr>
                <w:rFonts w:ascii="Aptos Display" w:hAnsi="Aptos Display"/>
                <w:vertAlign w:val="superscript"/>
              </w:rPr>
              <w:t>th</w:t>
            </w:r>
            <w:r w:rsidR="00E33116">
              <w:rPr>
                <w:rFonts w:ascii="Aptos Display" w:hAnsi="Aptos Display"/>
              </w:rPr>
              <w:t xml:space="preserve"> February 2024</w:t>
            </w:r>
            <w:r w:rsidR="006C744F" w:rsidRPr="0055414E">
              <w:rPr>
                <w:rFonts w:ascii="Aptos Display" w:hAnsi="Aptos Display"/>
              </w:rPr>
              <w:t xml:space="preserve"> </w:t>
            </w:r>
            <w:r w:rsidR="0055414E">
              <w:rPr>
                <w:rFonts w:ascii="Aptos Display" w:hAnsi="Aptos Display"/>
              </w:rPr>
              <w:t>at the Baptist Church Hall, Dunnington</w:t>
            </w:r>
            <w:r w:rsidR="000A6234" w:rsidRPr="0055414E">
              <w:rPr>
                <w:rFonts w:ascii="Aptos Display" w:hAnsi="Aptos Display"/>
              </w:rPr>
              <w:t xml:space="preserve"> </w:t>
            </w:r>
            <w:r w:rsidR="006C744F" w:rsidRPr="0055414E">
              <w:rPr>
                <w:rFonts w:ascii="Aptos Display" w:hAnsi="Aptos Display"/>
              </w:rPr>
              <w:t>we</w:t>
            </w:r>
            <w:r w:rsidRPr="0055414E">
              <w:rPr>
                <w:rFonts w:ascii="Aptos Display" w:hAnsi="Aptos Display"/>
              </w:rPr>
              <w:t>re agreed by the Council to be a true record of the meeting and signed by the Chairman.</w:t>
            </w:r>
          </w:p>
        </w:tc>
      </w:tr>
      <w:tr w:rsidR="001D25AE" w:rsidRPr="0055414E" w14:paraId="25DD545E" w14:textId="77777777" w:rsidTr="00A541D2">
        <w:tc>
          <w:tcPr>
            <w:tcW w:w="851" w:type="dxa"/>
          </w:tcPr>
          <w:p w14:paraId="0BDB769A" w14:textId="13C88F91" w:rsidR="001D25AE" w:rsidRPr="0055414E" w:rsidRDefault="001D25AE" w:rsidP="001D25AE">
            <w:pPr>
              <w:pStyle w:val="ListParagraph"/>
              <w:numPr>
                <w:ilvl w:val="0"/>
                <w:numId w:val="7"/>
              </w:numPr>
              <w:rPr>
                <w:rFonts w:ascii="Aptos Display" w:hAnsi="Aptos Display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6BDD0DEA" w14:textId="77777777" w:rsidR="006C744F" w:rsidRPr="0055414E" w:rsidRDefault="001D25AE" w:rsidP="001D25AE">
            <w:pPr>
              <w:pStyle w:val="ListParagraph"/>
              <w:ind w:left="0" w:firstLine="0"/>
              <w:rPr>
                <w:rFonts w:ascii="Aptos Display" w:hAnsi="Aptos Display"/>
                <w:b/>
                <w:sz w:val="20"/>
                <w:szCs w:val="20"/>
              </w:rPr>
            </w:pPr>
            <w:r w:rsidRPr="0055414E">
              <w:rPr>
                <w:rFonts w:ascii="Aptos Display" w:hAnsi="Aptos Display"/>
                <w:b/>
                <w:sz w:val="20"/>
                <w:szCs w:val="20"/>
              </w:rPr>
              <w:t xml:space="preserve">Planning Matters: </w:t>
            </w:r>
          </w:p>
          <w:p w14:paraId="7C1C5973" w14:textId="77777777" w:rsidR="006C744F" w:rsidRPr="0055414E" w:rsidRDefault="006C744F" w:rsidP="006C744F">
            <w:pPr>
              <w:ind w:left="0" w:firstLine="0"/>
              <w:rPr>
                <w:rFonts w:ascii="Aptos Display" w:hAnsi="Aptos Display"/>
                <w:b/>
              </w:rPr>
            </w:pPr>
            <w:r w:rsidRPr="0055414E">
              <w:rPr>
                <w:rFonts w:ascii="Aptos Display" w:hAnsi="Aptos Display"/>
                <w:b/>
              </w:rPr>
              <w:t>Applications Considered:</w:t>
            </w:r>
          </w:p>
          <w:p w14:paraId="7D61A3FE" w14:textId="13A8B4B6" w:rsidR="005D63C9" w:rsidRPr="005D63C9" w:rsidRDefault="00E33116" w:rsidP="005D63C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right="135"/>
              <w:rPr>
                <w:rFonts w:ascii="Aptos Display" w:hAnsi="Aptos Display" w:cstheme="minorHAnsi"/>
                <w:lang w:eastAsia="en-GB"/>
              </w:rPr>
            </w:pPr>
            <w:r w:rsidRPr="00D1616F">
              <w:rPr>
                <w:rFonts w:ascii="Aptos Display" w:hAnsi="Aptos Display" w:cs="Calibri"/>
                <w:b/>
                <w:bCs/>
                <w:lang w:eastAsia="en-GB"/>
              </w:rPr>
              <w:t>25/00044/REM</w:t>
            </w:r>
            <w:r>
              <w:rPr>
                <w:rFonts w:ascii="Aptos Display" w:hAnsi="Aptos Display" w:cs="Calibri"/>
                <w:lang w:eastAsia="en-GB"/>
              </w:rPr>
              <w:t xml:space="preserve"> </w:t>
            </w:r>
            <w:r w:rsidRPr="00D1616F">
              <w:rPr>
                <w:rFonts w:ascii="Aptos Display" w:hAnsi="Aptos Display" w:cs="Calibri"/>
                <w:lang w:eastAsia="en-GB"/>
              </w:rPr>
              <w:t>Proposed</w:t>
            </w:r>
            <w:r>
              <w:rPr>
                <w:rFonts w:ascii="Aptos Display" w:hAnsi="Aptos Display" w:cs="Calibri"/>
                <w:lang w:eastAsia="en-GB"/>
              </w:rPr>
              <w:t xml:space="preserve"> - </w:t>
            </w:r>
            <w:r w:rsidRPr="00D1616F">
              <w:rPr>
                <w:rFonts w:ascii="Aptos Display" w:hAnsi="Aptos Display" w:cs="Calibri"/>
                <w:lang w:eastAsia="en-GB"/>
              </w:rPr>
              <w:t>Reserved matters (appearance, landscaping, layout and scale) for Plot 2 only pursuant to outline application 22/02022/OUT for 16no. self-build and custom housebuilding plots</w:t>
            </w:r>
            <w:r>
              <w:rPr>
                <w:rFonts w:ascii="Aptos Display" w:hAnsi="Aptos Display" w:cs="Calibri"/>
                <w:lang w:eastAsia="en-GB"/>
              </w:rPr>
              <w:t xml:space="preserve"> at </w:t>
            </w:r>
            <w:r w:rsidRPr="00D1616F">
              <w:rPr>
                <w:rFonts w:ascii="Aptos Display" w:hAnsi="Aptos Display" w:cs="Calibri"/>
                <w:lang w:eastAsia="en-GB"/>
              </w:rPr>
              <w:t xml:space="preserve">Land West </w:t>
            </w:r>
            <w:proofErr w:type="gramStart"/>
            <w:r w:rsidRPr="00D1616F">
              <w:rPr>
                <w:rFonts w:ascii="Aptos Display" w:hAnsi="Aptos Display" w:cs="Calibri"/>
                <w:lang w:eastAsia="en-GB"/>
              </w:rPr>
              <w:t>Of</w:t>
            </w:r>
            <w:proofErr w:type="gramEnd"/>
            <w:r w:rsidRPr="00D1616F">
              <w:rPr>
                <w:rFonts w:ascii="Aptos Display" w:hAnsi="Aptos Display" w:cs="Calibri"/>
                <w:lang w:eastAsia="en-GB"/>
              </w:rPr>
              <w:t xml:space="preserve"> Evesham Road, Salford </w:t>
            </w:r>
            <w:proofErr w:type="gramStart"/>
            <w:r w:rsidRPr="00D1616F">
              <w:rPr>
                <w:rFonts w:ascii="Aptos Display" w:hAnsi="Aptos Display" w:cs="Calibri"/>
                <w:lang w:eastAsia="en-GB"/>
              </w:rPr>
              <w:t>Priors ,</w:t>
            </w:r>
            <w:proofErr w:type="gramEnd"/>
            <w:r w:rsidRPr="00D1616F">
              <w:rPr>
                <w:rFonts w:ascii="Aptos Display" w:hAnsi="Aptos Display" w:cs="Calibri"/>
                <w:lang w:eastAsia="en-GB"/>
              </w:rPr>
              <w:t xml:space="preserve"> WR11 8UR</w:t>
            </w:r>
            <w:r w:rsidR="003207E8">
              <w:rPr>
                <w:rFonts w:ascii="Aptos Display" w:hAnsi="Aptos Display" w:cs="Calibri"/>
                <w:lang w:eastAsia="en-GB"/>
              </w:rPr>
              <w:t xml:space="preserve">. </w:t>
            </w:r>
            <w:r w:rsidR="0048653C">
              <w:rPr>
                <w:rFonts w:ascii="Aptos Display" w:hAnsi="Aptos Display" w:cs="Calibri"/>
                <w:lang w:eastAsia="en-GB"/>
              </w:rPr>
              <w:t>Following consideration Clerk to respond “</w:t>
            </w:r>
            <w:r w:rsidR="00CA04E2" w:rsidRPr="00CA04E2">
              <w:rPr>
                <w:rFonts w:ascii="Aptos Display" w:hAnsi="Aptos Display" w:cs="Calibri"/>
                <w:lang w:eastAsia="en-GB"/>
              </w:rPr>
              <w:t>Salford Priors Parish Council has no objections, as it aligns with the plot passport</w:t>
            </w:r>
            <w:r w:rsidR="00CA04E2">
              <w:rPr>
                <w:rFonts w:ascii="Aptos Display" w:hAnsi="Aptos Display" w:cs="Calibri"/>
                <w:lang w:eastAsia="en-GB"/>
              </w:rPr>
              <w:t>”</w:t>
            </w:r>
          </w:p>
        </w:tc>
      </w:tr>
      <w:tr w:rsidR="00E33116" w:rsidRPr="0055414E" w14:paraId="1183EBAE" w14:textId="77777777" w:rsidTr="00A541D2">
        <w:tc>
          <w:tcPr>
            <w:tcW w:w="851" w:type="dxa"/>
          </w:tcPr>
          <w:p w14:paraId="2FD260A7" w14:textId="77777777" w:rsidR="00E33116" w:rsidRPr="0055414E" w:rsidRDefault="00E33116" w:rsidP="00E33116">
            <w:pPr>
              <w:pStyle w:val="ListParagraph"/>
              <w:numPr>
                <w:ilvl w:val="0"/>
                <w:numId w:val="7"/>
              </w:numPr>
              <w:rPr>
                <w:rFonts w:ascii="Aptos Display" w:hAnsi="Aptos Display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7D448AAE" w14:textId="77777777" w:rsidR="00E33116" w:rsidRDefault="00E33116" w:rsidP="00E33116">
            <w:pPr>
              <w:widowControl w:val="0"/>
              <w:overflowPunct w:val="0"/>
              <w:autoSpaceDE w:val="0"/>
              <w:autoSpaceDN w:val="0"/>
              <w:adjustRightInd w:val="0"/>
              <w:ind w:left="0" w:firstLine="0"/>
              <w:rPr>
                <w:rFonts w:ascii="Calibri" w:hAnsi="Calibri"/>
                <w:b/>
                <w:bCs/>
                <w:kern w:val="28"/>
              </w:rPr>
            </w:pPr>
            <w:r>
              <w:rPr>
                <w:rFonts w:ascii="Calibri" w:hAnsi="Calibri"/>
                <w:b/>
                <w:bCs/>
                <w:kern w:val="28"/>
              </w:rPr>
              <w:t>South Warwickshire Local Plan:</w:t>
            </w:r>
          </w:p>
          <w:p w14:paraId="54684107" w14:textId="0E7BA59A" w:rsidR="00CA04E2" w:rsidRDefault="00CA04E2" w:rsidP="00E33116">
            <w:pPr>
              <w:pStyle w:val="ListParagraph"/>
              <w:ind w:left="0" w:firstLine="0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The SWLP is a very detailed document and Cllr James advised to concentrate on the areas involving Salford Priors. Members considered their responses to the following questions:</w:t>
            </w:r>
          </w:p>
          <w:p w14:paraId="4138D385" w14:textId="406B114E" w:rsidR="00CA04E2" w:rsidRDefault="00CA04E2" w:rsidP="00E33116">
            <w:pPr>
              <w:pStyle w:val="ListParagraph"/>
              <w:ind w:left="0" w:firstLine="0"/>
              <w:rPr>
                <w:kern w:val="28"/>
                <w:sz w:val="20"/>
                <w:szCs w:val="20"/>
              </w:rPr>
            </w:pPr>
            <w:r w:rsidRPr="00CA04E2">
              <w:rPr>
                <w:b/>
                <w:bCs/>
                <w:kern w:val="28"/>
                <w:sz w:val="20"/>
                <w:szCs w:val="20"/>
              </w:rPr>
              <w:t>Do you broadly support the proposals in the Vision and Strategic Objectives: South Warwickshire 2050 chapter?</w:t>
            </w:r>
            <w:r>
              <w:rPr>
                <w:b/>
                <w:bCs/>
                <w:kern w:val="28"/>
                <w:sz w:val="20"/>
                <w:szCs w:val="20"/>
              </w:rPr>
              <w:t xml:space="preserve"> Yes</w:t>
            </w:r>
          </w:p>
          <w:p w14:paraId="647E6CFC" w14:textId="6CD1A1CB" w:rsidR="00CA04E2" w:rsidRDefault="00CA04E2" w:rsidP="00CA04E2">
            <w:pPr>
              <w:pStyle w:val="ListParagraph"/>
              <w:numPr>
                <w:ilvl w:val="0"/>
                <w:numId w:val="31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Balanced and sustainable approach to growth is essential to ensure that new development meets the diverse needs of our local communities while maintaining the character of our area. </w:t>
            </w:r>
          </w:p>
          <w:p w14:paraId="1034773B" w14:textId="77777777" w:rsidR="00CA04E2" w:rsidRDefault="00CA04E2" w:rsidP="00CA04E2">
            <w:pPr>
              <w:pStyle w:val="ListParagraph"/>
              <w:numPr>
                <w:ilvl w:val="0"/>
                <w:numId w:val="31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It is also important to ensure that the accommodation needs of gypsy, </w:t>
            </w:r>
            <w:proofErr w:type="spellStart"/>
            <w:r w:rsidRPr="00CA04E2">
              <w:rPr>
                <w:kern w:val="28"/>
                <w:sz w:val="20"/>
                <w:szCs w:val="20"/>
              </w:rPr>
              <w:t>traveller</w:t>
            </w:r>
            <w:proofErr w:type="spellEnd"/>
            <w:r w:rsidRPr="00CA04E2">
              <w:rPr>
                <w:kern w:val="28"/>
                <w:sz w:val="20"/>
                <w:szCs w:val="20"/>
              </w:rPr>
              <w:t xml:space="preserve">, and travelling show-people communities are met in suitable locations, with access to essential services and facilities. </w:t>
            </w:r>
          </w:p>
          <w:p w14:paraId="2A50E3D5" w14:textId="50C77DDD" w:rsidR="00FE29CE" w:rsidRDefault="00CA04E2" w:rsidP="00CA04E2">
            <w:pPr>
              <w:pStyle w:val="ListParagraph"/>
              <w:numPr>
                <w:ilvl w:val="0"/>
                <w:numId w:val="31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>Any new development must be accompanied by appropriate investment in local infrastructure, including healthcare, education, and community services, to support both new and existing residents.</w:t>
            </w:r>
          </w:p>
          <w:p w14:paraId="107109FD" w14:textId="77777777" w:rsidR="00FE29CE" w:rsidRDefault="00FE29CE" w:rsidP="00E33116">
            <w:pPr>
              <w:pStyle w:val="ListParagraph"/>
              <w:ind w:left="0" w:firstLine="0"/>
              <w:rPr>
                <w:kern w:val="28"/>
                <w:sz w:val="20"/>
                <w:szCs w:val="20"/>
              </w:rPr>
            </w:pPr>
          </w:p>
          <w:p w14:paraId="406894CE" w14:textId="464BB76C" w:rsidR="00B81907" w:rsidRPr="00CA04E2" w:rsidRDefault="00B81907" w:rsidP="00CA04E2">
            <w:pPr>
              <w:pStyle w:val="ListParagraph"/>
              <w:ind w:left="0" w:firstLine="0"/>
              <w:rPr>
                <w:b/>
                <w:bCs/>
                <w:kern w:val="28"/>
                <w:sz w:val="20"/>
                <w:szCs w:val="20"/>
              </w:rPr>
            </w:pPr>
            <w:r w:rsidRPr="00B81907">
              <w:rPr>
                <w:b/>
                <w:bCs/>
                <w:kern w:val="28"/>
                <w:sz w:val="20"/>
                <w:szCs w:val="20"/>
              </w:rPr>
              <w:t>Do you agree with the approach laid out in Draft Policy Direction 3- Small Scale Development, Settlement Boundaries and Infill Development?</w:t>
            </w:r>
            <w:r w:rsidR="00CA04E2">
              <w:rPr>
                <w:b/>
                <w:bCs/>
                <w:kern w:val="28"/>
                <w:sz w:val="20"/>
                <w:szCs w:val="20"/>
              </w:rPr>
              <w:t xml:space="preserve"> Yes</w:t>
            </w:r>
          </w:p>
          <w:p w14:paraId="36E8F7C8" w14:textId="0EE18646" w:rsidR="00CA04E2" w:rsidRPr="00CA04E2" w:rsidRDefault="00CA04E2" w:rsidP="00CA04E2">
            <w:pPr>
              <w:pStyle w:val="ListParagraph"/>
              <w:numPr>
                <w:ilvl w:val="0"/>
                <w:numId w:val="32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Balance the need for housing delivery with the protection of local housing needs and the appropriate scale of development for each settlement. </w:t>
            </w:r>
          </w:p>
          <w:p w14:paraId="3A1C076E" w14:textId="46A686EF" w:rsidR="00CA04E2" w:rsidRPr="00CA04E2" w:rsidRDefault="00CA04E2" w:rsidP="00CA04E2">
            <w:pPr>
              <w:pStyle w:val="ListParagraph"/>
              <w:numPr>
                <w:ilvl w:val="0"/>
                <w:numId w:val="32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Review of the settlement hierarchy should ensure that any reclassification reflects local infrastructure capacity, environmental constraints, and community sustainability. </w:t>
            </w:r>
          </w:p>
          <w:p w14:paraId="56F1C8EC" w14:textId="7D934900" w:rsidR="00CA04E2" w:rsidRPr="00CA04E2" w:rsidRDefault="00CA04E2" w:rsidP="00CA04E2">
            <w:pPr>
              <w:pStyle w:val="ListParagraph"/>
              <w:numPr>
                <w:ilvl w:val="0"/>
                <w:numId w:val="32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Neighbourhood Development Plans as a mechanism for allocating housing and employment land in smaller settlements is welcome, as it allows communities to shape development in a way that meets local needs. </w:t>
            </w:r>
          </w:p>
          <w:p w14:paraId="31CE2D97" w14:textId="16647E76" w:rsidR="00CA04E2" w:rsidRPr="00B81907" w:rsidRDefault="00CA04E2" w:rsidP="00CA04E2">
            <w:pPr>
              <w:pStyle w:val="ListParagraph"/>
              <w:numPr>
                <w:ilvl w:val="0"/>
                <w:numId w:val="32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lastRenderedPageBreak/>
              <w:t>Site selection must consider local infrastructure, services, and environmental impact to prevent overdevelopment in inappropriate locations.</w:t>
            </w:r>
          </w:p>
          <w:p w14:paraId="1AC2AC1F" w14:textId="7E26E4E3" w:rsidR="00FE29CE" w:rsidRDefault="00FE29CE" w:rsidP="00E33116">
            <w:pPr>
              <w:pStyle w:val="ListParagraph"/>
              <w:ind w:left="0" w:firstLine="0"/>
              <w:rPr>
                <w:kern w:val="28"/>
                <w:sz w:val="20"/>
                <w:szCs w:val="20"/>
              </w:rPr>
            </w:pPr>
          </w:p>
          <w:p w14:paraId="595A83D5" w14:textId="32459B9C" w:rsidR="00B81907" w:rsidRPr="00B81907" w:rsidRDefault="00B81907" w:rsidP="00CA04E2">
            <w:pPr>
              <w:pStyle w:val="ListParagraph"/>
              <w:ind w:left="0" w:firstLine="0"/>
              <w:rPr>
                <w:b/>
                <w:bCs/>
                <w:kern w:val="28"/>
                <w:sz w:val="20"/>
                <w:szCs w:val="20"/>
              </w:rPr>
            </w:pPr>
            <w:r w:rsidRPr="00B81907">
              <w:rPr>
                <w:b/>
                <w:bCs/>
                <w:kern w:val="28"/>
                <w:sz w:val="20"/>
                <w:szCs w:val="20"/>
              </w:rPr>
              <w:t>Do you agree with the approach laid out in Draft Policy Direction 5- Infrastructure Requirements and Delivery?</w:t>
            </w:r>
            <w:r w:rsidR="00CA04E2">
              <w:rPr>
                <w:b/>
                <w:bCs/>
                <w:kern w:val="28"/>
                <w:sz w:val="20"/>
                <w:szCs w:val="20"/>
              </w:rPr>
              <w:t xml:space="preserve"> Yes</w:t>
            </w:r>
          </w:p>
          <w:p w14:paraId="046430FB" w14:textId="53E88E3A" w:rsidR="00CA04E2" w:rsidRPr="00CA04E2" w:rsidRDefault="00CA04E2" w:rsidP="00CA04E2">
            <w:pPr>
              <w:pStyle w:val="ListParagraph"/>
              <w:numPr>
                <w:ilvl w:val="0"/>
                <w:numId w:val="34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There must be stronger guarantees that these contributions will be sufficient, timely, and directly benefit the local area. </w:t>
            </w:r>
          </w:p>
          <w:p w14:paraId="12B7BCD7" w14:textId="11C02146" w:rsidR="00CA04E2" w:rsidRPr="00CA04E2" w:rsidRDefault="00CA04E2" w:rsidP="00CA04E2">
            <w:pPr>
              <w:pStyle w:val="ListParagraph"/>
              <w:numPr>
                <w:ilvl w:val="0"/>
                <w:numId w:val="34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Too often, infrastructure delivery </w:t>
            </w:r>
            <w:proofErr w:type="gramStart"/>
            <w:r w:rsidRPr="00CA04E2">
              <w:rPr>
                <w:kern w:val="28"/>
                <w:sz w:val="20"/>
                <w:szCs w:val="20"/>
              </w:rPr>
              <w:t>lags behind</w:t>
            </w:r>
            <w:proofErr w:type="gramEnd"/>
            <w:r w:rsidRPr="00CA04E2">
              <w:rPr>
                <w:kern w:val="28"/>
                <w:sz w:val="20"/>
                <w:szCs w:val="20"/>
              </w:rPr>
              <w:t xml:space="preserve"> housing development, placing increased strain on local roads, healthcare, schools, and public services before mitigations are in place. </w:t>
            </w:r>
          </w:p>
          <w:p w14:paraId="2DD44BAA" w14:textId="18B1D2B3" w:rsidR="00CA04E2" w:rsidRPr="00CA04E2" w:rsidRDefault="00055E4A" w:rsidP="00CA04E2">
            <w:pPr>
              <w:pStyle w:val="ListParagraph"/>
              <w:numPr>
                <w:ilvl w:val="0"/>
                <w:numId w:val="34"/>
              </w:numPr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T</w:t>
            </w:r>
            <w:r w:rsidR="00CA04E2" w:rsidRPr="00CA04E2">
              <w:rPr>
                <w:kern w:val="28"/>
                <w:sz w:val="20"/>
                <w:szCs w:val="20"/>
              </w:rPr>
              <w:t xml:space="preserve">he A46 corridor must be carefully considered to ensure they provide genuine benefits to local communities, rather than simply facilitating through-traffic at the expense of local road networks and environmental quality. </w:t>
            </w:r>
          </w:p>
          <w:p w14:paraId="6366ADAC" w14:textId="4B772901" w:rsidR="001C552C" w:rsidRDefault="00CA04E2" w:rsidP="00CA04E2">
            <w:pPr>
              <w:pStyle w:val="ListParagraph"/>
              <w:numPr>
                <w:ilvl w:val="0"/>
                <w:numId w:val="34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>Any transport upgrades serve local needs first, rather than prioritizing regional and national traffic movements.</w:t>
            </w:r>
          </w:p>
          <w:p w14:paraId="48D8D85F" w14:textId="77777777" w:rsidR="00CA04E2" w:rsidRDefault="00CA04E2" w:rsidP="00CA04E2">
            <w:pPr>
              <w:pStyle w:val="ListParagraph"/>
              <w:ind w:left="360" w:firstLine="0"/>
              <w:rPr>
                <w:kern w:val="28"/>
                <w:sz w:val="20"/>
                <w:szCs w:val="20"/>
              </w:rPr>
            </w:pPr>
          </w:p>
          <w:p w14:paraId="679E0434" w14:textId="77777777" w:rsidR="00055E4A" w:rsidRDefault="00055E4A" w:rsidP="00055E4A">
            <w:pPr>
              <w:pStyle w:val="ListParagraph"/>
              <w:ind w:left="0" w:firstLine="0"/>
              <w:rPr>
                <w:b/>
                <w:bCs/>
                <w:kern w:val="28"/>
                <w:sz w:val="20"/>
                <w:szCs w:val="20"/>
              </w:rPr>
            </w:pPr>
            <w:r w:rsidRPr="00055E4A">
              <w:rPr>
                <w:b/>
                <w:bCs/>
                <w:kern w:val="28"/>
                <w:sz w:val="20"/>
                <w:szCs w:val="20"/>
              </w:rPr>
              <w:t>Do you agree with the approach laid out in Draft Policy Direction 6- Safeguarding land for transport proposals? Yes</w:t>
            </w:r>
          </w:p>
          <w:p w14:paraId="6A0DA793" w14:textId="4BE20AA1" w:rsidR="00055E4A" w:rsidRDefault="00055E4A" w:rsidP="00055E4A">
            <w:pPr>
              <w:pStyle w:val="ListParagraph"/>
              <w:numPr>
                <w:ilvl w:val="0"/>
                <w:numId w:val="41"/>
              </w:numPr>
              <w:rPr>
                <w:kern w:val="28"/>
                <w:sz w:val="20"/>
                <w:szCs w:val="20"/>
              </w:rPr>
            </w:pPr>
            <w:r w:rsidRPr="00055E4A">
              <w:rPr>
                <w:kern w:val="28"/>
                <w:sz w:val="20"/>
                <w:szCs w:val="20"/>
              </w:rPr>
              <w:t xml:space="preserve">Support, in principle, the proposed road and rail projects, their successful implementation depends on a robust and fully costed delivery plan that prioritizes local needs and mitigates potential negative impacts. </w:t>
            </w:r>
          </w:p>
          <w:p w14:paraId="18475FE2" w14:textId="38F9FEDD" w:rsidR="00055E4A" w:rsidRDefault="00055E4A" w:rsidP="00055E4A">
            <w:pPr>
              <w:pStyle w:val="ListParagraph"/>
              <w:numPr>
                <w:ilvl w:val="0"/>
                <w:numId w:val="41"/>
              </w:numPr>
              <w:rPr>
                <w:kern w:val="28"/>
                <w:sz w:val="20"/>
                <w:szCs w:val="20"/>
              </w:rPr>
            </w:pPr>
            <w:r w:rsidRPr="00055E4A">
              <w:rPr>
                <w:kern w:val="28"/>
                <w:sz w:val="20"/>
                <w:szCs w:val="20"/>
              </w:rPr>
              <w:t xml:space="preserve">Relief road projects, require thorough evaluation to ensure they provide long-term congestion relief without exacerbating environmental and community impacts. </w:t>
            </w:r>
          </w:p>
          <w:p w14:paraId="340148C1" w14:textId="261BBC21" w:rsidR="00055E4A" w:rsidRDefault="00055E4A" w:rsidP="00055E4A">
            <w:pPr>
              <w:pStyle w:val="ListParagraph"/>
              <w:numPr>
                <w:ilvl w:val="0"/>
                <w:numId w:val="41"/>
              </w:numPr>
              <w:rPr>
                <w:kern w:val="28"/>
                <w:sz w:val="20"/>
                <w:szCs w:val="20"/>
              </w:rPr>
            </w:pPr>
            <w:r w:rsidRPr="00055E4A">
              <w:rPr>
                <w:kern w:val="28"/>
                <w:sz w:val="20"/>
                <w:szCs w:val="20"/>
              </w:rPr>
              <w:t>A fully costed and transparent delivery plan, including clear timelines, funding sources, and impact assessments, is crucial to ensuring these infrastructure projects deliver real benefits for Stratford-on-Avon District and the wider county.</w:t>
            </w:r>
          </w:p>
          <w:p w14:paraId="3C2B2C06" w14:textId="77777777" w:rsidR="00055E4A" w:rsidRPr="00CA04E2" w:rsidRDefault="00055E4A" w:rsidP="00055E4A">
            <w:pPr>
              <w:pStyle w:val="ListParagraph"/>
              <w:ind w:left="0" w:firstLine="0"/>
              <w:rPr>
                <w:kern w:val="28"/>
                <w:sz w:val="20"/>
                <w:szCs w:val="20"/>
              </w:rPr>
            </w:pPr>
          </w:p>
          <w:p w14:paraId="0362AE73" w14:textId="38AF3073" w:rsidR="00CA04E2" w:rsidRPr="00B81907" w:rsidRDefault="00CA04E2" w:rsidP="00CA04E2">
            <w:pPr>
              <w:pStyle w:val="ListParagraph"/>
              <w:ind w:left="0" w:firstLine="0"/>
              <w:rPr>
                <w:b/>
                <w:bCs/>
                <w:kern w:val="28"/>
                <w:sz w:val="20"/>
                <w:szCs w:val="20"/>
              </w:rPr>
            </w:pPr>
            <w:r w:rsidRPr="00B81907">
              <w:rPr>
                <w:b/>
                <w:bCs/>
                <w:kern w:val="28"/>
                <w:sz w:val="20"/>
                <w:szCs w:val="20"/>
              </w:rPr>
              <w:t>Do you agree with the approach laid out in Draft Policy Direction 5- Infrastructure Requirements and Delivery?</w:t>
            </w:r>
            <w:r>
              <w:rPr>
                <w:b/>
                <w:bCs/>
                <w:kern w:val="28"/>
                <w:sz w:val="20"/>
                <w:szCs w:val="20"/>
              </w:rPr>
              <w:t xml:space="preserve"> Yes</w:t>
            </w:r>
          </w:p>
          <w:p w14:paraId="7BCB1956" w14:textId="77777777" w:rsidR="00CA04E2" w:rsidRPr="00CA04E2" w:rsidRDefault="00CA04E2" w:rsidP="00CA04E2">
            <w:pPr>
              <w:pStyle w:val="ListParagraph"/>
              <w:numPr>
                <w:ilvl w:val="0"/>
                <w:numId w:val="36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There must be stronger guarantees that these contributions will be sufficient, timely, and directly benefit the local area. </w:t>
            </w:r>
          </w:p>
          <w:p w14:paraId="3997F4D9" w14:textId="77777777" w:rsidR="00CA04E2" w:rsidRPr="00CA04E2" w:rsidRDefault="00CA04E2" w:rsidP="00CA04E2">
            <w:pPr>
              <w:pStyle w:val="ListParagraph"/>
              <w:numPr>
                <w:ilvl w:val="0"/>
                <w:numId w:val="36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Too often, infrastructure delivery </w:t>
            </w:r>
            <w:proofErr w:type="gramStart"/>
            <w:r w:rsidRPr="00CA04E2">
              <w:rPr>
                <w:kern w:val="28"/>
                <w:sz w:val="20"/>
                <w:szCs w:val="20"/>
              </w:rPr>
              <w:t>lags behind</w:t>
            </w:r>
            <w:proofErr w:type="gramEnd"/>
            <w:r w:rsidRPr="00CA04E2">
              <w:rPr>
                <w:kern w:val="28"/>
                <w:sz w:val="20"/>
                <w:szCs w:val="20"/>
              </w:rPr>
              <w:t xml:space="preserve"> housing development, placing increased strain on local roads, healthcare, schools, and public services before mitigations are in place. </w:t>
            </w:r>
          </w:p>
          <w:p w14:paraId="1599055F" w14:textId="77777777" w:rsidR="00CA04E2" w:rsidRPr="00CA04E2" w:rsidRDefault="00CA04E2" w:rsidP="00CA04E2">
            <w:pPr>
              <w:pStyle w:val="ListParagraph"/>
              <w:numPr>
                <w:ilvl w:val="0"/>
                <w:numId w:val="36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the A46 corridor must be carefully considered to ensure they provide genuine benefits to local communities, rather than simply facilitating through-traffic at the expense of local road networks and environmental quality. </w:t>
            </w:r>
          </w:p>
          <w:p w14:paraId="2A6FCD81" w14:textId="77777777" w:rsidR="00CA04E2" w:rsidRDefault="00CA04E2" w:rsidP="00CA04E2">
            <w:pPr>
              <w:pStyle w:val="ListParagraph"/>
              <w:numPr>
                <w:ilvl w:val="0"/>
                <w:numId w:val="36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>Any transport upgrades serve local needs first, rather than prioritizing regional and national traffic movements.</w:t>
            </w:r>
          </w:p>
          <w:p w14:paraId="7E64C6B3" w14:textId="77777777" w:rsidR="00CA04E2" w:rsidRDefault="00CA04E2" w:rsidP="00CA04E2">
            <w:pPr>
              <w:pStyle w:val="ListParagraph"/>
              <w:ind w:left="360" w:firstLine="0"/>
              <w:rPr>
                <w:kern w:val="28"/>
                <w:sz w:val="20"/>
                <w:szCs w:val="20"/>
              </w:rPr>
            </w:pPr>
          </w:p>
          <w:p w14:paraId="5C604808" w14:textId="4E3723B2" w:rsidR="009867B0" w:rsidRPr="00CA04E2" w:rsidRDefault="009867B0" w:rsidP="00CA04E2">
            <w:pPr>
              <w:pStyle w:val="ListParagraph"/>
              <w:ind w:left="0" w:firstLine="0"/>
              <w:rPr>
                <w:b/>
                <w:bCs/>
                <w:kern w:val="28"/>
                <w:sz w:val="20"/>
                <w:szCs w:val="20"/>
              </w:rPr>
            </w:pPr>
            <w:r w:rsidRPr="009867B0">
              <w:rPr>
                <w:b/>
                <w:bCs/>
                <w:kern w:val="28"/>
                <w:sz w:val="20"/>
                <w:szCs w:val="20"/>
              </w:rPr>
              <w:t>Do you agree with the approach laid out in Draft Policy Direction 7- Green Belt?</w:t>
            </w:r>
            <w:r w:rsidR="00CA04E2">
              <w:rPr>
                <w:b/>
                <w:bCs/>
                <w:kern w:val="28"/>
                <w:sz w:val="20"/>
                <w:szCs w:val="20"/>
              </w:rPr>
              <w:t xml:space="preserve"> Other</w:t>
            </w:r>
          </w:p>
          <w:p w14:paraId="7B096716" w14:textId="0967FC0F" w:rsidR="00CA04E2" w:rsidRPr="00CA04E2" w:rsidRDefault="00CA04E2" w:rsidP="00CA04E2">
            <w:pPr>
              <w:pStyle w:val="ListParagraph"/>
              <w:numPr>
                <w:ilvl w:val="0"/>
                <w:numId w:val="37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SWLP must fully reflect the significant changes introduced in the 2024 NPPF, particularly the new concept of "Grey Belt" land. </w:t>
            </w:r>
          </w:p>
          <w:p w14:paraId="32C4AA62" w14:textId="42820D54" w:rsidR="00CA04E2" w:rsidRPr="00CA04E2" w:rsidRDefault="00CA04E2" w:rsidP="00CA04E2">
            <w:pPr>
              <w:pStyle w:val="ListParagraph"/>
              <w:numPr>
                <w:ilvl w:val="0"/>
                <w:numId w:val="37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While the reclassification of certain Green Belt land may provide flexibility for development, it is essential that this does not lead to an automatic presumption in favour of development. </w:t>
            </w:r>
          </w:p>
          <w:p w14:paraId="3DC940F3" w14:textId="12462A68" w:rsidR="00CA04E2" w:rsidRPr="00CA04E2" w:rsidRDefault="00CA04E2" w:rsidP="00CA04E2">
            <w:pPr>
              <w:pStyle w:val="ListParagraph"/>
              <w:numPr>
                <w:ilvl w:val="0"/>
                <w:numId w:val="37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 xml:space="preserve">SWLP must continue to uphold the fundamental principles of Green Belt policy—preventing urban sprawl, protecting the countryside, and encouraging regeneration of brownfield sites within urban areas first. </w:t>
            </w:r>
          </w:p>
          <w:p w14:paraId="3E6F0EB7" w14:textId="28D597EC" w:rsidR="00CA04E2" w:rsidRPr="009867B0" w:rsidRDefault="00CA04E2" w:rsidP="00CA04E2">
            <w:pPr>
              <w:pStyle w:val="ListParagraph"/>
              <w:numPr>
                <w:ilvl w:val="0"/>
                <w:numId w:val="37"/>
              </w:numPr>
              <w:rPr>
                <w:kern w:val="28"/>
                <w:sz w:val="20"/>
                <w:szCs w:val="20"/>
              </w:rPr>
            </w:pPr>
            <w:r w:rsidRPr="00CA04E2">
              <w:rPr>
                <w:kern w:val="28"/>
                <w:sz w:val="20"/>
                <w:szCs w:val="20"/>
              </w:rPr>
              <w:t>SWLP to direct growth to the most sustainable locations while maintaining the integrity of the wider Green Belt.</w:t>
            </w:r>
          </w:p>
          <w:p w14:paraId="24FC1511" w14:textId="77777777" w:rsidR="00CA04E2" w:rsidRDefault="00CA04E2" w:rsidP="009867B0">
            <w:pPr>
              <w:pStyle w:val="ListParagraph"/>
              <w:rPr>
                <w:b/>
                <w:bCs/>
                <w:kern w:val="28"/>
                <w:lang w:val="en-GB"/>
              </w:rPr>
            </w:pPr>
          </w:p>
          <w:p w14:paraId="54682521" w14:textId="6878E640" w:rsidR="009867B0" w:rsidRPr="009867B0" w:rsidRDefault="009867B0" w:rsidP="00055E4A">
            <w:pPr>
              <w:pStyle w:val="ListParagraph"/>
              <w:ind w:left="0" w:firstLine="0"/>
              <w:rPr>
                <w:b/>
                <w:bCs/>
                <w:kern w:val="28"/>
                <w:sz w:val="20"/>
                <w:szCs w:val="20"/>
              </w:rPr>
            </w:pPr>
            <w:r w:rsidRPr="009867B0">
              <w:rPr>
                <w:b/>
                <w:bCs/>
                <w:kern w:val="28"/>
                <w:sz w:val="20"/>
                <w:szCs w:val="20"/>
              </w:rPr>
              <w:t>Do you agree with the approach laid out in Draft Policy Direction-8- Density?</w:t>
            </w:r>
            <w:r w:rsidR="00055E4A">
              <w:rPr>
                <w:b/>
                <w:bCs/>
                <w:kern w:val="28"/>
                <w:sz w:val="20"/>
                <w:szCs w:val="20"/>
              </w:rPr>
              <w:t xml:space="preserve"> Other</w:t>
            </w:r>
          </w:p>
          <w:p w14:paraId="1AD6E287" w14:textId="23330FC8" w:rsidR="00055E4A" w:rsidRPr="00055E4A" w:rsidRDefault="00055E4A" w:rsidP="00055E4A">
            <w:pPr>
              <w:pStyle w:val="ListParagraph"/>
              <w:numPr>
                <w:ilvl w:val="0"/>
                <w:numId w:val="39"/>
              </w:numPr>
              <w:rPr>
                <w:kern w:val="28"/>
                <w:sz w:val="20"/>
                <w:szCs w:val="20"/>
              </w:rPr>
            </w:pPr>
            <w:r w:rsidRPr="00055E4A">
              <w:rPr>
                <w:kern w:val="28"/>
                <w:sz w:val="20"/>
                <w:szCs w:val="20"/>
              </w:rPr>
              <w:t xml:space="preserve">Setting clear density guidelines will help create balanced, attractive, and sustainable places while ensuring that new developments respond appropriately to their local context. Any policy should provide flexibility for site-specific considerations while ensuring that density levels support long-term environmental, social, and economic sustainability. </w:t>
            </w:r>
          </w:p>
          <w:p w14:paraId="40BD0286" w14:textId="7640D057" w:rsidR="00055E4A" w:rsidRPr="00055E4A" w:rsidRDefault="00055E4A" w:rsidP="00055E4A">
            <w:pPr>
              <w:pStyle w:val="ListParagraph"/>
              <w:numPr>
                <w:ilvl w:val="0"/>
                <w:numId w:val="39"/>
              </w:numPr>
              <w:rPr>
                <w:kern w:val="28"/>
                <w:sz w:val="20"/>
                <w:szCs w:val="20"/>
              </w:rPr>
            </w:pPr>
            <w:r w:rsidRPr="00055E4A">
              <w:rPr>
                <w:kern w:val="28"/>
                <w:sz w:val="20"/>
                <w:szCs w:val="20"/>
              </w:rPr>
              <w:t xml:space="preserve">Density policies should also prevent excessive land consumption and sprawl, encouraging well-designed, sustainable growth that contributes positively to rural communities. </w:t>
            </w:r>
          </w:p>
          <w:p w14:paraId="3697CC7E" w14:textId="77777777" w:rsidR="00FE29CE" w:rsidRDefault="00055E4A" w:rsidP="00055E4A">
            <w:pPr>
              <w:pStyle w:val="ListParagraph"/>
              <w:numPr>
                <w:ilvl w:val="0"/>
                <w:numId w:val="39"/>
              </w:numPr>
              <w:rPr>
                <w:kern w:val="28"/>
                <w:sz w:val="20"/>
                <w:szCs w:val="20"/>
              </w:rPr>
            </w:pPr>
            <w:r w:rsidRPr="00055E4A">
              <w:rPr>
                <w:kern w:val="28"/>
                <w:sz w:val="20"/>
                <w:szCs w:val="20"/>
              </w:rPr>
              <w:t xml:space="preserve">The policy needs to carefully </w:t>
            </w:r>
            <w:proofErr w:type="gramStart"/>
            <w:r w:rsidRPr="00055E4A">
              <w:rPr>
                <w:kern w:val="28"/>
                <w:sz w:val="20"/>
                <w:szCs w:val="20"/>
              </w:rPr>
              <w:t>managed</w:t>
            </w:r>
            <w:proofErr w:type="gramEnd"/>
            <w:r w:rsidRPr="00055E4A">
              <w:rPr>
                <w:kern w:val="28"/>
                <w:sz w:val="20"/>
                <w:szCs w:val="20"/>
              </w:rPr>
              <w:t xml:space="preserve"> to avoid overdevelopment, ensure high-quality design, and maintain adequate green space and infrastructure capacity.</w:t>
            </w:r>
          </w:p>
          <w:p w14:paraId="49793B29" w14:textId="77777777" w:rsidR="00AD10F6" w:rsidRPr="00EA3FF8" w:rsidRDefault="00AD10F6" w:rsidP="00AD10F6">
            <w:pPr>
              <w:ind w:left="0" w:firstLine="0"/>
              <w:rPr>
                <w:color w:val="000000" w:themeColor="text1"/>
                <w:kern w:val="28"/>
              </w:rPr>
            </w:pPr>
          </w:p>
          <w:p w14:paraId="229F39AD" w14:textId="2AB7E698" w:rsidR="00AD10F6" w:rsidRPr="00EA3FF8" w:rsidRDefault="00AD10F6" w:rsidP="00AD10F6">
            <w:pPr>
              <w:ind w:left="0" w:firstLine="0"/>
              <w:rPr>
                <w:rFonts w:asciiTheme="minorHAnsi" w:hAnsiTheme="minorHAnsi" w:cstheme="minorHAnsi"/>
                <w:color w:val="000000" w:themeColor="text1"/>
                <w:kern w:val="28"/>
              </w:rPr>
            </w:pPr>
            <w:r w:rsidRPr="00EA3FF8">
              <w:rPr>
                <w:rFonts w:asciiTheme="minorHAnsi" w:hAnsiTheme="minorHAnsi" w:cstheme="minorHAnsi"/>
                <w:color w:val="000000" w:themeColor="text1"/>
                <w:kern w:val="28"/>
              </w:rPr>
              <w:t>Cllr James advised members of the committee to review the other consultation policies and to submit individual comments.</w:t>
            </w:r>
          </w:p>
          <w:p w14:paraId="7A4A1CAB" w14:textId="77777777" w:rsidR="00AD10F6" w:rsidRPr="00EA3FF8" w:rsidRDefault="00AD10F6" w:rsidP="00AD10F6">
            <w:pPr>
              <w:ind w:left="0" w:firstLine="0"/>
              <w:rPr>
                <w:rFonts w:asciiTheme="minorHAnsi" w:hAnsiTheme="minorHAnsi" w:cstheme="minorHAnsi"/>
                <w:color w:val="000000" w:themeColor="text1"/>
                <w:kern w:val="28"/>
              </w:rPr>
            </w:pPr>
          </w:p>
          <w:p w14:paraId="34D2AEAD" w14:textId="7C461419" w:rsidR="00AD10F6" w:rsidRPr="00EA3FF8" w:rsidRDefault="00AD10F6" w:rsidP="00AD10F6">
            <w:pPr>
              <w:ind w:left="0" w:firstLine="0"/>
              <w:rPr>
                <w:rFonts w:asciiTheme="minorHAnsi" w:hAnsiTheme="minorHAnsi" w:cstheme="minorHAnsi"/>
                <w:color w:val="000000" w:themeColor="text1"/>
                <w:kern w:val="28"/>
              </w:rPr>
            </w:pPr>
            <w:r w:rsidRPr="00EA3FF8">
              <w:rPr>
                <w:rFonts w:asciiTheme="minorHAnsi" w:hAnsiTheme="minorHAnsi" w:cstheme="minorHAnsi"/>
                <w:color w:val="000000" w:themeColor="text1"/>
                <w:kern w:val="28"/>
              </w:rPr>
              <w:t>A full synopsis of members’ comments will be published on the Parish Council’s website.</w:t>
            </w:r>
          </w:p>
        </w:tc>
      </w:tr>
      <w:tr w:rsidR="00E33116" w:rsidRPr="0055414E" w14:paraId="60F1F303" w14:textId="77777777" w:rsidTr="00A541D2">
        <w:tc>
          <w:tcPr>
            <w:tcW w:w="851" w:type="dxa"/>
          </w:tcPr>
          <w:p w14:paraId="051A569A" w14:textId="4A3D9B75" w:rsidR="00E33116" w:rsidRPr="0055414E" w:rsidRDefault="00E33116" w:rsidP="00E33116">
            <w:pPr>
              <w:pStyle w:val="ListParagraph"/>
              <w:numPr>
                <w:ilvl w:val="0"/>
                <w:numId w:val="7"/>
              </w:numPr>
              <w:rPr>
                <w:rFonts w:ascii="Aptos Display" w:hAnsi="Aptos Display" w:cs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14:paraId="5E78F23D" w14:textId="05909976" w:rsidR="00E33116" w:rsidRPr="0055414E" w:rsidRDefault="00E33116" w:rsidP="00E33116">
            <w:pPr>
              <w:pStyle w:val="ListParagraph"/>
              <w:ind w:left="0" w:firstLine="0"/>
              <w:rPr>
                <w:rFonts w:ascii="Aptos Display" w:hAnsi="Aptos Display"/>
                <w:b/>
                <w:bCs/>
                <w:kern w:val="28"/>
                <w:sz w:val="20"/>
                <w:szCs w:val="20"/>
              </w:rPr>
            </w:pPr>
            <w:r w:rsidRPr="0055414E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Closure of Meeting:  </w:t>
            </w:r>
            <w:r w:rsidRPr="0055414E">
              <w:rPr>
                <w:rFonts w:ascii="Aptos Display" w:hAnsi="Aptos Display"/>
                <w:sz w:val="20"/>
                <w:szCs w:val="20"/>
              </w:rPr>
              <w:t xml:space="preserve">The Chairman closed the </w:t>
            </w:r>
            <w:r w:rsidRPr="0055414E">
              <w:rPr>
                <w:rFonts w:ascii="Aptos Display" w:hAnsi="Aptos Display"/>
                <w:color w:val="000000" w:themeColor="text1"/>
                <w:sz w:val="20"/>
                <w:szCs w:val="20"/>
              </w:rPr>
              <w:t xml:space="preserve">meeting at </w:t>
            </w:r>
            <w:r w:rsidR="008E6645">
              <w:rPr>
                <w:rFonts w:ascii="Aptos Display" w:hAnsi="Aptos Display"/>
                <w:color w:val="000000" w:themeColor="text1"/>
                <w:sz w:val="20"/>
                <w:szCs w:val="20"/>
              </w:rPr>
              <w:t>20:30</w:t>
            </w:r>
            <w:r w:rsidRPr="0055414E">
              <w:rPr>
                <w:rFonts w:ascii="Aptos Display" w:hAnsi="Aptos Display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5414E">
              <w:rPr>
                <w:rFonts w:ascii="Aptos Display" w:hAnsi="Aptos Display"/>
                <w:color w:val="000000" w:themeColor="text1"/>
                <w:sz w:val="20"/>
                <w:szCs w:val="20"/>
              </w:rPr>
              <w:t>hrs</w:t>
            </w:r>
            <w:proofErr w:type="spellEnd"/>
          </w:p>
        </w:tc>
      </w:tr>
    </w:tbl>
    <w:p w14:paraId="3D04A6A9" w14:textId="77777777" w:rsidR="00A541D2" w:rsidRPr="0055414E" w:rsidRDefault="00A541D2" w:rsidP="00DC31BC">
      <w:pPr>
        <w:pStyle w:val="ListParagraph"/>
        <w:ind w:left="450" w:hanging="450"/>
        <w:rPr>
          <w:rFonts w:ascii="Aptos Display" w:hAnsi="Aptos Display" w:cs="Times New Roman"/>
          <w:sz w:val="20"/>
          <w:szCs w:val="20"/>
        </w:rPr>
      </w:pPr>
    </w:p>
    <w:p w14:paraId="767A82CC" w14:textId="77777777" w:rsidR="003C5648" w:rsidRPr="0055414E" w:rsidRDefault="003C5648" w:rsidP="00A8372A">
      <w:pPr>
        <w:tabs>
          <w:tab w:val="left" w:pos="0"/>
        </w:tabs>
        <w:ind w:left="0" w:firstLine="0"/>
        <w:rPr>
          <w:rFonts w:ascii="Aptos Display" w:hAnsi="Aptos Display"/>
        </w:rPr>
      </w:pPr>
    </w:p>
    <w:p w14:paraId="54F8D168" w14:textId="77777777" w:rsidR="00CC02B2" w:rsidRPr="0055414E" w:rsidRDefault="00CC02B2" w:rsidP="00CC02B2">
      <w:pPr>
        <w:ind w:left="0" w:firstLine="0"/>
        <w:rPr>
          <w:rFonts w:ascii="Aptos Display" w:hAnsi="Aptos Display"/>
          <w:b/>
          <w:bCs/>
        </w:rPr>
      </w:pPr>
      <w:bookmarkStart w:id="0" w:name="OLE_LINK9"/>
      <w:bookmarkStart w:id="1" w:name="OLE_LINK8"/>
      <w:bookmarkStart w:id="2" w:name="OLE_LINK7"/>
      <w:bookmarkStart w:id="3" w:name="OLE_LINK6"/>
      <w:bookmarkStart w:id="4" w:name="OLE_LINK10"/>
    </w:p>
    <w:p w14:paraId="467379FD" w14:textId="463351CE" w:rsidR="003D29E0" w:rsidRPr="0055414E" w:rsidRDefault="00446B1B" w:rsidP="00245088">
      <w:pPr>
        <w:pStyle w:val="Header"/>
        <w:tabs>
          <w:tab w:val="clear" w:pos="4153"/>
          <w:tab w:val="clear" w:pos="8306"/>
        </w:tabs>
        <w:ind w:left="450" w:hanging="450"/>
        <w:rPr>
          <w:rFonts w:ascii="Aptos Display" w:hAnsi="Aptos Display"/>
          <w:sz w:val="20"/>
          <w:szCs w:val="20"/>
        </w:rPr>
      </w:pPr>
      <w:r w:rsidRPr="0055414E">
        <w:rPr>
          <w:rFonts w:ascii="Aptos Display" w:hAnsi="Aptos Display"/>
          <w:sz w:val="20"/>
          <w:szCs w:val="20"/>
        </w:rPr>
        <w:t>Chairman: ______________________________________________</w:t>
      </w:r>
      <w:proofErr w:type="gramStart"/>
      <w:r w:rsidRPr="0055414E">
        <w:rPr>
          <w:rFonts w:ascii="Aptos Display" w:hAnsi="Aptos Display"/>
          <w:sz w:val="20"/>
          <w:szCs w:val="20"/>
        </w:rPr>
        <w:t>Date:_</w:t>
      </w:r>
      <w:proofErr w:type="gramEnd"/>
      <w:r w:rsidRPr="0055414E">
        <w:rPr>
          <w:rFonts w:ascii="Aptos Display" w:hAnsi="Aptos Display"/>
          <w:sz w:val="20"/>
          <w:szCs w:val="20"/>
        </w:rPr>
        <w:t>________________</w:t>
      </w:r>
    </w:p>
    <w:p w14:paraId="571BADCF" w14:textId="77777777" w:rsidR="003D29E0" w:rsidRPr="0055414E" w:rsidRDefault="003D29E0" w:rsidP="005F6B10">
      <w:pPr>
        <w:ind w:left="446"/>
        <w:rPr>
          <w:rFonts w:ascii="Aptos Display" w:hAnsi="Aptos Display"/>
          <w:b/>
          <w:sz w:val="24"/>
          <w:szCs w:val="24"/>
        </w:rPr>
      </w:pPr>
    </w:p>
    <w:p w14:paraId="15908F94" w14:textId="77777777" w:rsidR="009E2A9F" w:rsidRPr="0055414E" w:rsidRDefault="00061B4D" w:rsidP="00931844">
      <w:pPr>
        <w:ind w:left="0" w:firstLine="0"/>
        <w:rPr>
          <w:rFonts w:ascii="Aptos Display" w:hAnsi="Aptos Display"/>
          <w:lang w:val="en-GB" w:eastAsia="en-GB"/>
        </w:rPr>
      </w:pPr>
      <w:r w:rsidRPr="0055414E">
        <w:rPr>
          <w:rFonts w:ascii="Aptos Display" w:hAnsi="Aptos Display"/>
        </w:rPr>
        <w:fldChar w:fldCharType="begin"/>
      </w:r>
      <w:r w:rsidRPr="0055414E">
        <w:rPr>
          <w:rFonts w:ascii="Aptos Display" w:hAnsi="Aptos Display"/>
        </w:rPr>
        <w:instrText xml:space="preserve"> LINK </w:instrText>
      </w:r>
      <w:r w:rsidR="009E2A9F" w:rsidRPr="0055414E">
        <w:rPr>
          <w:rFonts w:ascii="Aptos Display" w:hAnsi="Aptos Display"/>
        </w:rPr>
        <w:instrText xml:space="preserve">Excel.SheetMacroEnabled.12 "C:\\Users\\Parish Clerk\\Desktop\\SPPC CASHBOOK 15-16  March 2016 V2.xlsm" Agenda!R3C14:R27C18 </w:instrText>
      </w:r>
      <w:r w:rsidRPr="0055414E">
        <w:rPr>
          <w:rFonts w:ascii="Aptos Display" w:hAnsi="Aptos Display"/>
        </w:rPr>
        <w:instrText xml:space="preserve">\a \f 4 \h </w:instrText>
      </w:r>
      <w:r w:rsidR="004B5165" w:rsidRPr="0055414E">
        <w:rPr>
          <w:rFonts w:ascii="Aptos Display" w:hAnsi="Aptos Display"/>
        </w:rPr>
        <w:instrText xml:space="preserve"> \* MERGEFORMAT </w:instrText>
      </w:r>
      <w:r w:rsidRPr="0055414E">
        <w:rPr>
          <w:rFonts w:ascii="Aptos Display" w:hAnsi="Aptos Display"/>
        </w:rPr>
        <w:fldChar w:fldCharType="separate"/>
      </w:r>
    </w:p>
    <w:p w14:paraId="65E0D66A" w14:textId="77777777" w:rsidR="003D29E0" w:rsidRPr="0055414E" w:rsidRDefault="00061B4D" w:rsidP="003D29E0">
      <w:pPr>
        <w:rPr>
          <w:rFonts w:ascii="Aptos Display" w:hAnsi="Aptos Display"/>
          <w:sz w:val="22"/>
          <w:szCs w:val="22"/>
          <w:lang w:val="en-GB" w:eastAsia="en-GB"/>
        </w:rPr>
      </w:pPr>
      <w:r w:rsidRPr="0055414E">
        <w:rPr>
          <w:rFonts w:ascii="Aptos Display" w:hAnsi="Aptos Display"/>
          <w:b/>
          <w:sz w:val="24"/>
          <w:szCs w:val="24"/>
        </w:rPr>
        <w:fldChar w:fldCharType="end"/>
      </w:r>
      <w:bookmarkEnd w:id="0"/>
      <w:bookmarkEnd w:id="1"/>
      <w:bookmarkEnd w:id="2"/>
      <w:bookmarkEnd w:id="3"/>
      <w:bookmarkEnd w:id="4"/>
      <w:r w:rsidR="003D29E0" w:rsidRPr="0055414E">
        <w:rPr>
          <w:rFonts w:ascii="Aptos Display" w:hAnsi="Aptos Display"/>
          <w:sz w:val="22"/>
          <w:szCs w:val="22"/>
          <w:lang w:val="en-GB" w:eastAsia="en-GB"/>
        </w:rPr>
        <w:t xml:space="preserve"> </w:t>
      </w:r>
    </w:p>
    <w:p w14:paraId="7D8E7C71" w14:textId="77777777" w:rsidR="003D29E0" w:rsidRPr="0055414E" w:rsidRDefault="003D29E0" w:rsidP="003D29E0">
      <w:pPr>
        <w:rPr>
          <w:rFonts w:ascii="Aptos Display" w:hAnsi="Aptos Display"/>
          <w:sz w:val="22"/>
          <w:szCs w:val="22"/>
          <w:lang w:val="en-GB" w:eastAsia="en-GB"/>
        </w:rPr>
      </w:pPr>
    </w:p>
    <w:p w14:paraId="5E48F662" w14:textId="77777777" w:rsidR="00061B4D" w:rsidRPr="0055414E" w:rsidRDefault="00061B4D" w:rsidP="00B15D46">
      <w:pPr>
        <w:rPr>
          <w:rFonts w:ascii="Aptos Display" w:hAnsi="Aptos Display"/>
          <w:b/>
          <w:sz w:val="24"/>
          <w:szCs w:val="24"/>
        </w:rPr>
      </w:pPr>
    </w:p>
    <w:sectPr w:rsidR="00061B4D" w:rsidRPr="0055414E" w:rsidSect="00E331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134" w:bottom="851" w:left="1080" w:header="568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C8F6" w14:textId="77777777" w:rsidR="00917CAF" w:rsidRDefault="00917CAF" w:rsidP="001B5456">
      <w:r>
        <w:separator/>
      </w:r>
    </w:p>
  </w:endnote>
  <w:endnote w:type="continuationSeparator" w:id="0">
    <w:p w14:paraId="439721B7" w14:textId="77777777" w:rsidR="00917CAF" w:rsidRDefault="00917CAF" w:rsidP="001B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303293"/>
      <w:docPartObj>
        <w:docPartGallery w:val="Page Numbers (Bottom of Page)"/>
        <w:docPartUnique/>
      </w:docPartObj>
    </w:sdtPr>
    <w:sdtContent>
      <w:p w14:paraId="2E9A2318" w14:textId="5F8B3423" w:rsidR="00287C97" w:rsidRDefault="00287C97" w:rsidP="007E0C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B09409" w14:textId="77777777" w:rsidR="00287C97" w:rsidRDefault="00287C97" w:rsidP="00287C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5944652"/>
      <w:docPartObj>
        <w:docPartGallery w:val="Page Numbers (Bottom of Page)"/>
        <w:docPartUnique/>
      </w:docPartObj>
    </w:sdtPr>
    <w:sdtContent>
      <w:p w14:paraId="578534AD" w14:textId="3BAB1FD8" w:rsidR="00287C97" w:rsidRDefault="00287C97" w:rsidP="007E0C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2027</w:t>
        </w:r>
        <w:r>
          <w:rPr>
            <w:rStyle w:val="PageNumber"/>
          </w:rPr>
          <w:fldChar w:fldCharType="end"/>
        </w:r>
      </w:p>
    </w:sdtContent>
  </w:sdt>
  <w:p w14:paraId="3477159F" w14:textId="77777777" w:rsidR="00287C97" w:rsidRDefault="00287C97" w:rsidP="00287C9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76D0" w14:textId="77777777" w:rsidR="00AF71AB" w:rsidRDefault="00AF7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9CF5" w14:textId="77777777" w:rsidR="00917CAF" w:rsidRDefault="00917CAF" w:rsidP="001B5456">
      <w:r>
        <w:separator/>
      </w:r>
    </w:p>
  </w:footnote>
  <w:footnote w:type="continuationSeparator" w:id="0">
    <w:p w14:paraId="4B610E4E" w14:textId="77777777" w:rsidR="00917CAF" w:rsidRDefault="00917CAF" w:rsidP="001B5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1266" w14:textId="365EE178" w:rsidR="00DD0759" w:rsidRDefault="00917CAF">
    <w:pPr>
      <w:pStyle w:val="Header"/>
    </w:pPr>
    <w:r>
      <w:rPr>
        <w:noProof/>
      </w:rPr>
      <w:pict w14:anchorId="4EB2AF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alt="" style="position:absolute;left:0;text-align:left;margin-left:0;margin-top:0;width:502.7pt;height:180.45pt;rotation:315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62DAF5B5">
        <v:shape id="_x0000_s1027" type="#_x0000_t136" alt="" style="position:absolute;left:0;text-align:left;margin-left:0;margin-top:0;width:512.45pt;height:170.8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6639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4DF8EE" w14:textId="77777777" w:rsidR="00191857" w:rsidRDefault="0019185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885">
          <w:rPr>
            <w:noProof/>
          </w:rPr>
          <w:t>1839</w:t>
        </w:r>
        <w:r>
          <w:rPr>
            <w:noProof/>
          </w:rPr>
          <w:fldChar w:fldCharType="end"/>
        </w:r>
      </w:p>
    </w:sdtContent>
  </w:sdt>
  <w:p w14:paraId="1E53A4C5" w14:textId="4153119B" w:rsidR="00DD0759" w:rsidRPr="00B76464" w:rsidRDefault="00917CAF" w:rsidP="001868B0">
    <w:pPr>
      <w:tabs>
        <w:tab w:val="left" w:pos="7518"/>
      </w:tabs>
      <w:rPr>
        <w:b/>
      </w:rPr>
    </w:pPr>
    <w:r>
      <w:rPr>
        <w:noProof/>
      </w:rPr>
      <w:pict w14:anchorId="3B6D40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left:0;text-align:left;margin-left:0;margin-top:0;width:1in;height:1in;z-index:251700224;mso-wrap-edited:f;mso-width-percent:0;mso-height-percent:0;mso-width-percent:0;mso-height-percent:0"/>
      </w:pict>
    </w:r>
    <w:r>
      <w:rPr>
        <w:noProof/>
      </w:rPr>
      <w:pict w14:anchorId="3F95891E">
        <v:shape id="_x0000_s1025" type="#_x0000_t136" alt="" style="position:absolute;left:0;text-align:left;margin-left:0;margin-top:0;width:1in;height:1in;z-index:251712512;mso-wrap-edited:f;mso-width-percent:0;mso-height-percent:0;mso-width-percent:0;mso-height-percent:0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DBFA" w14:textId="0095012C" w:rsidR="00DD0759" w:rsidRDefault="00DD0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C54"/>
    <w:multiLevelType w:val="hybridMultilevel"/>
    <w:tmpl w:val="DA5C979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1435D"/>
    <w:multiLevelType w:val="hybridMultilevel"/>
    <w:tmpl w:val="6F0E052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8800F49C">
      <w:start w:val="1"/>
      <w:numFmt w:val="lowerLetter"/>
      <w:lvlText w:val="%2."/>
      <w:lvlJc w:val="left"/>
      <w:pPr>
        <w:ind w:left="1246" w:hanging="360"/>
      </w:pPr>
      <w:rPr>
        <w:b/>
        <w:i w:val="0"/>
        <w:color w:val="auto"/>
      </w:r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6093723"/>
    <w:multiLevelType w:val="hybridMultilevel"/>
    <w:tmpl w:val="D946EEE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7525B9"/>
    <w:multiLevelType w:val="hybridMultilevel"/>
    <w:tmpl w:val="C1C6462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74080"/>
    <w:multiLevelType w:val="hybridMultilevel"/>
    <w:tmpl w:val="C166DF4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E684B"/>
    <w:multiLevelType w:val="hybridMultilevel"/>
    <w:tmpl w:val="5CF6E596"/>
    <w:lvl w:ilvl="0" w:tplc="707E0DF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96E86"/>
    <w:multiLevelType w:val="hybridMultilevel"/>
    <w:tmpl w:val="C6A65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A1B57"/>
    <w:multiLevelType w:val="hybridMultilevel"/>
    <w:tmpl w:val="4CEC7DF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1C0FC2"/>
    <w:multiLevelType w:val="hybridMultilevel"/>
    <w:tmpl w:val="9282065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3003"/>
    <w:multiLevelType w:val="hybridMultilevel"/>
    <w:tmpl w:val="1ED63A5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45C97"/>
    <w:multiLevelType w:val="hybridMultilevel"/>
    <w:tmpl w:val="89DC4DB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D6582"/>
    <w:multiLevelType w:val="hybridMultilevel"/>
    <w:tmpl w:val="D7C42768"/>
    <w:lvl w:ilvl="0" w:tplc="F11C41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5D64E2"/>
    <w:multiLevelType w:val="hybridMultilevel"/>
    <w:tmpl w:val="E20812F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8A3B25"/>
    <w:multiLevelType w:val="hybridMultilevel"/>
    <w:tmpl w:val="89DE6AE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092CF1"/>
    <w:multiLevelType w:val="hybridMultilevel"/>
    <w:tmpl w:val="AAC2829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816C2B"/>
    <w:multiLevelType w:val="hybridMultilevel"/>
    <w:tmpl w:val="E62CE17C"/>
    <w:lvl w:ilvl="0" w:tplc="943E87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96703"/>
    <w:multiLevelType w:val="hybridMultilevel"/>
    <w:tmpl w:val="52A84BB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870F3D"/>
    <w:multiLevelType w:val="hybridMultilevel"/>
    <w:tmpl w:val="AA5C319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393AB4"/>
    <w:multiLevelType w:val="hybridMultilevel"/>
    <w:tmpl w:val="AA8077CA"/>
    <w:lvl w:ilvl="0" w:tplc="943E876C">
      <w:start w:val="1"/>
      <w:numFmt w:val="bullet"/>
      <w:lvlText w:val="-"/>
      <w:lvlJc w:val="left"/>
      <w:pPr>
        <w:ind w:left="7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9" w15:restartNumberingAfterBreak="0">
    <w:nsid w:val="28F9103D"/>
    <w:multiLevelType w:val="hybridMultilevel"/>
    <w:tmpl w:val="5748C2A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869B4"/>
    <w:multiLevelType w:val="hybridMultilevel"/>
    <w:tmpl w:val="43D83B40"/>
    <w:lvl w:ilvl="0" w:tplc="71B2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1625C"/>
    <w:multiLevelType w:val="hybridMultilevel"/>
    <w:tmpl w:val="7D4C6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76DA"/>
    <w:multiLevelType w:val="hybridMultilevel"/>
    <w:tmpl w:val="AEE40180"/>
    <w:lvl w:ilvl="0" w:tplc="F3A6EB3A">
      <w:start w:val="4"/>
      <w:numFmt w:val="bullet"/>
      <w:lvlText w:val="-"/>
      <w:lvlJc w:val="left"/>
      <w:pPr>
        <w:ind w:left="274" w:hanging="360"/>
      </w:pPr>
      <w:rPr>
        <w:rFonts w:ascii="Aptos Display" w:eastAsia="Times New Roman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3" w15:restartNumberingAfterBreak="0">
    <w:nsid w:val="3C5956C1"/>
    <w:multiLevelType w:val="hybridMultilevel"/>
    <w:tmpl w:val="F9AAB990"/>
    <w:lvl w:ilvl="0" w:tplc="943E876C">
      <w:start w:val="1"/>
      <w:numFmt w:val="bullet"/>
      <w:lvlText w:val="-"/>
      <w:lvlJc w:val="left"/>
      <w:pPr>
        <w:ind w:left="7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41CE4058"/>
    <w:multiLevelType w:val="hybridMultilevel"/>
    <w:tmpl w:val="7522349E"/>
    <w:lvl w:ilvl="0" w:tplc="89DA1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B68DD"/>
    <w:multiLevelType w:val="hybridMultilevel"/>
    <w:tmpl w:val="6220E26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497E39"/>
    <w:multiLevelType w:val="hybridMultilevel"/>
    <w:tmpl w:val="478A10D0"/>
    <w:lvl w:ilvl="0" w:tplc="E006F2BA">
      <w:start w:val="3"/>
      <w:numFmt w:val="bullet"/>
      <w:lvlText w:val="-"/>
      <w:lvlJc w:val="left"/>
      <w:pPr>
        <w:ind w:left="99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7" w15:restartNumberingAfterBreak="0">
    <w:nsid w:val="458305FA"/>
    <w:multiLevelType w:val="hybridMultilevel"/>
    <w:tmpl w:val="4BCA042C"/>
    <w:lvl w:ilvl="0" w:tplc="E006F2B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E42E3"/>
    <w:multiLevelType w:val="hybridMultilevel"/>
    <w:tmpl w:val="697891A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7C6EF0"/>
    <w:multiLevelType w:val="hybridMultilevel"/>
    <w:tmpl w:val="6F0E052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8800F49C">
      <w:start w:val="1"/>
      <w:numFmt w:val="lowerLetter"/>
      <w:lvlText w:val="%2."/>
      <w:lvlJc w:val="left"/>
      <w:pPr>
        <w:ind w:left="1246" w:hanging="360"/>
      </w:pPr>
      <w:rPr>
        <w:b/>
        <w:i w:val="0"/>
        <w:color w:val="auto"/>
      </w:r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4D56224F"/>
    <w:multiLevelType w:val="hybridMultilevel"/>
    <w:tmpl w:val="D194B25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DE0466"/>
    <w:multiLevelType w:val="hybridMultilevel"/>
    <w:tmpl w:val="4EA8E5BA"/>
    <w:lvl w:ilvl="0" w:tplc="831C4EE6">
      <w:start w:val="4"/>
      <w:numFmt w:val="bullet"/>
      <w:lvlText w:val="-"/>
      <w:lvlJc w:val="left"/>
      <w:pPr>
        <w:ind w:left="274" w:hanging="360"/>
      </w:pPr>
      <w:rPr>
        <w:rFonts w:ascii="Aptos Display" w:eastAsia="Times New Roman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32" w15:restartNumberingAfterBreak="0">
    <w:nsid w:val="4E501E54"/>
    <w:multiLevelType w:val="hybridMultilevel"/>
    <w:tmpl w:val="75CA3AD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B47382"/>
    <w:multiLevelType w:val="hybridMultilevel"/>
    <w:tmpl w:val="2DEAD50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2F2F38"/>
    <w:multiLevelType w:val="hybridMultilevel"/>
    <w:tmpl w:val="9E94246C"/>
    <w:lvl w:ilvl="0" w:tplc="DE088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F70FDE"/>
    <w:multiLevelType w:val="hybridMultilevel"/>
    <w:tmpl w:val="2DEAD50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B11183"/>
    <w:multiLevelType w:val="hybridMultilevel"/>
    <w:tmpl w:val="132E352C"/>
    <w:lvl w:ilvl="0" w:tplc="B9F0C1E6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73ADF"/>
    <w:multiLevelType w:val="hybridMultilevel"/>
    <w:tmpl w:val="2A30FBD6"/>
    <w:lvl w:ilvl="0" w:tplc="E006F2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F3016"/>
    <w:multiLevelType w:val="hybridMultilevel"/>
    <w:tmpl w:val="EF7C1B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1A20D6"/>
    <w:multiLevelType w:val="hybridMultilevel"/>
    <w:tmpl w:val="B5C6F3D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8600E8"/>
    <w:multiLevelType w:val="hybridMultilevel"/>
    <w:tmpl w:val="86C6D5DC"/>
    <w:lvl w:ilvl="0" w:tplc="52B2F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96179">
    <w:abstractNumId w:val="29"/>
  </w:num>
  <w:num w:numId="2" w16cid:durableId="209540359">
    <w:abstractNumId w:val="9"/>
  </w:num>
  <w:num w:numId="3" w16cid:durableId="630551135">
    <w:abstractNumId w:val="1"/>
  </w:num>
  <w:num w:numId="4" w16cid:durableId="909190182">
    <w:abstractNumId w:val="7"/>
  </w:num>
  <w:num w:numId="5" w16cid:durableId="590163131">
    <w:abstractNumId w:val="25"/>
  </w:num>
  <w:num w:numId="6" w16cid:durableId="530338723">
    <w:abstractNumId w:val="4"/>
  </w:num>
  <w:num w:numId="7" w16cid:durableId="1146822848">
    <w:abstractNumId w:val="21"/>
  </w:num>
  <w:num w:numId="8" w16cid:durableId="1954440543">
    <w:abstractNumId w:val="36"/>
  </w:num>
  <w:num w:numId="9" w16cid:durableId="920525551">
    <w:abstractNumId w:val="5"/>
  </w:num>
  <w:num w:numId="10" w16cid:durableId="1056733644">
    <w:abstractNumId w:val="2"/>
  </w:num>
  <w:num w:numId="11" w16cid:durableId="1798061483">
    <w:abstractNumId w:val="8"/>
  </w:num>
  <w:num w:numId="12" w16cid:durableId="697118786">
    <w:abstractNumId w:val="13"/>
  </w:num>
  <w:num w:numId="13" w16cid:durableId="480654457">
    <w:abstractNumId w:val="38"/>
  </w:num>
  <w:num w:numId="14" w16cid:durableId="739980851">
    <w:abstractNumId w:val="3"/>
  </w:num>
  <w:num w:numId="15" w16cid:durableId="839007748">
    <w:abstractNumId w:val="16"/>
  </w:num>
  <w:num w:numId="16" w16cid:durableId="1262108669">
    <w:abstractNumId w:val="6"/>
  </w:num>
  <w:num w:numId="17" w16cid:durableId="310334912">
    <w:abstractNumId w:val="30"/>
  </w:num>
  <w:num w:numId="18" w16cid:durableId="1961951606">
    <w:abstractNumId w:val="12"/>
  </w:num>
  <w:num w:numId="19" w16cid:durableId="744839748">
    <w:abstractNumId w:val="27"/>
  </w:num>
  <w:num w:numId="20" w16cid:durableId="287782071">
    <w:abstractNumId w:val="37"/>
  </w:num>
  <w:num w:numId="21" w16cid:durableId="678120314">
    <w:abstractNumId w:val="17"/>
  </w:num>
  <w:num w:numId="22" w16cid:durableId="1068916179">
    <w:abstractNumId w:val="18"/>
  </w:num>
  <w:num w:numId="23" w16cid:durableId="2029257011">
    <w:abstractNumId w:val="23"/>
  </w:num>
  <w:num w:numId="24" w16cid:durableId="1244529003">
    <w:abstractNumId w:val="15"/>
  </w:num>
  <w:num w:numId="25" w16cid:durableId="1204168629">
    <w:abstractNumId w:val="0"/>
  </w:num>
  <w:num w:numId="26" w16cid:durableId="2112969813">
    <w:abstractNumId w:val="22"/>
  </w:num>
  <w:num w:numId="27" w16cid:durableId="1294826872">
    <w:abstractNumId w:val="31"/>
  </w:num>
  <w:num w:numId="28" w16cid:durableId="1545674541">
    <w:abstractNumId w:val="26"/>
  </w:num>
  <w:num w:numId="29" w16cid:durableId="1248884456">
    <w:abstractNumId w:val="10"/>
  </w:num>
  <w:num w:numId="30" w16cid:durableId="444885843">
    <w:abstractNumId w:val="11"/>
  </w:num>
  <w:num w:numId="31" w16cid:durableId="1995521158">
    <w:abstractNumId w:val="14"/>
  </w:num>
  <w:num w:numId="32" w16cid:durableId="1278636883">
    <w:abstractNumId w:val="39"/>
  </w:num>
  <w:num w:numId="33" w16cid:durableId="415438798">
    <w:abstractNumId w:val="34"/>
  </w:num>
  <w:num w:numId="34" w16cid:durableId="1516846492">
    <w:abstractNumId w:val="33"/>
  </w:num>
  <w:num w:numId="35" w16cid:durableId="797722183">
    <w:abstractNumId w:val="24"/>
  </w:num>
  <w:num w:numId="36" w16cid:durableId="1745831838">
    <w:abstractNumId w:val="35"/>
  </w:num>
  <w:num w:numId="37" w16cid:durableId="1776753370">
    <w:abstractNumId w:val="32"/>
  </w:num>
  <w:num w:numId="38" w16cid:durableId="18439011">
    <w:abstractNumId w:val="20"/>
  </w:num>
  <w:num w:numId="39" w16cid:durableId="1979068486">
    <w:abstractNumId w:val="19"/>
  </w:num>
  <w:num w:numId="40" w16cid:durableId="2060125428">
    <w:abstractNumId w:val="40"/>
  </w:num>
  <w:num w:numId="41" w16cid:durableId="200935987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34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76B"/>
    <w:rsid w:val="000012DF"/>
    <w:rsid w:val="00001345"/>
    <w:rsid w:val="0000142A"/>
    <w:rsid w:val="00001475"/>
    <w:rsid w:val="00001A7E"/>
    <w:rsid w:val="0000224F"/>
    <w:rsid w:val="00002376"/>
    <w:rsid w:val="00002535"/>
    <w:rsid w:val="000028A2"/>
    <w:rsid w:val="00002E9F"/>
    <w:rsid w:val="00002EB0"/>
    <w:rsid w:val="00002F00"/>
    <w:rsid w:val="00003830"/>
    <w:rsid w:val="000050F7"/>
    <w:rsid w:val="000051F8"/>
    <w:rsid w:val="000056CC"/>
    <w:rsid w:val="00006117"/>
    <w:rsid w:val="00006216"/>
    <w:rsid w:val="0000669A"/>
    <w:rsid w:val="00006976"/>
    <w:rsid w:val="0000739F"/>
    <w:rsid w:val="00007664"/>
    <w:rsid w:val="00007836"/>
    <w:rsid w:val="00007E86"/>
    <w:rsid w:val="000102A2"/>
    <w:rsid w:val="00010729"/>
    <w:rsid w:val="000117FC"/>
    <w:rsid w:val="00011AB2"/>
    <w:rsid w:val="00011AE8"/>
    <w:rsid w:val="00011E1A"/>
    <w:rsid w:val="00011E20"/>
    <w:rsid w:val="00011F9B"/>
    <w:rsid w:val="000121B1"/>
    <w:rsid w:val="000134B7"/>
    <w:rsid w:val="00013B73"/>
    <w:rsid w:val="00013CD2"/>
    <w:rsid w:val="00013EB4"/>
    <w:rsid w:val="00014089"/>
    <w:rsid w:val="0001471E"/>
    <w:rsid w:val="00014902"/>
    <w:rsid w:val="00014CEF"/>
    <w:rsid w:val="00014D56"/>
    <w:rsid w:val="00014F50"/>
    <w:rsid w:val="0001509C"/>
    <w:rsid w:val="0001708F"/>
    <w:rsid w:val="0001743E"/>
    <w:rsid w:val="00017715"/>
    <w:rsid w:val="00017882"/>
    <w:rsid w:val="0002041D"/>
    <w:rsid w:val="000205BE"/>
    <w:rsid w:val="000206ED"/>
    <w:rsid w:val="0002095B"/>
    <w:rsid w:val="00020A43"/>
    <w:rsid w:val="00020F55"/>
    <w:rsid w:val="00021351"/>
    <w:rsid w:val="00022014"/>
    <w:rsid w:val="000227EF"/>
    <w:rsid w:val="00022850"/>
    <w:rsid w:val="000228E1"/>
    <w:rsid w:val="0002398B"/>
    <w:rsid w:val="00023CF7"/>
    <w:rsid w:val="00023D02"/>
    <w:rsid w:val="00023EE3"/>
    <w:rsid w:val="00024430"/>
    <w:rsid w:val="00024836"/>
    <w:rsid w:val="00024901"/>
    <w:rsid w:val="00025261"/>
    <w:rsid w:val="000256CC"/>
    <w:rsid w:val="00025F87"/>
    <w:rsid w:val="0002609F"/>
    <w:rsid w:val="00026594"/>
    <w:rsid w:val="000269BA"/>
    <w:rsid w:val="00026A89"/>
    <w:rsid w:val="00030A0F"/>
    <w:rsid w:val="00030AFD"/>
    <w:rsid w:val="00030D5F"/>
    <w:rsid w:val="00030F11"/>
    <w:rsid w:val="000316E8"/>
    <w:rsid w:val="00032260"/>
    <w:rsid w:val="00032279"/>
    <w:rsid w:val="000328AD"/>
    <w:rsid w:val="000329BE"/>
    <w:rsid w:val="00032BC0"/>
    <w:rsid w:val="0003314A"/>
    <w:rsid w:val="00033250"/>
    <w:rsid w:val="0003363A"/>
    <w:rsid w:val="000337C1"/>
    <w:rsid w:val="0003398D"/>
    <w:rsid w:val="00033C30"/>
    <w:rsid w:val="0003424A"/>
    <w:rsid w:val="00034576"/>
    <w:rsid w:val="000346CC"/>
    <w:rsid w:val="000349ED"/>
    <w:rsid w:val="000349F8"/>
    <w:rsid w:val="00034D38"/>
    <w:rsid w:val="00035C26"/>
    <w:rsid w:val="00035EEF"/>
    <w:rsid w:val="00035FA4"/>
    <w:rsid w:val="0003676C"/>
    <w:rsid w:val="00036C47"/>
    <w:rsid w:val="00036C84"/>
    <w:rsid w:val="00036EAC"/>
    <w:rsid w:val="0003740F"/>
    <w:rsid w:val="00037683"/>
    <w:rsid w:val="0003796B"/>
    <w:rsid w:val="0004031C"/>
    <w:rsid w:val="00040649"/>
    <w:rsid w:val="0004092C"/>
    <w:rsid w:val="00040AD4"/>
    <w:rsid w:val="000415DE"/>
    <w:rsid w:val="00041768"/>
    <w:rsid w:val="0004185E"/>
    <w:rsid w:val="00041D91"/>
    <w:rsid w:val="00041FDF"/>
    <w:rsid w:val="00042885"/>
    <w:rsid w:val="00042B66"/>
    <w:rsid w:val="00042BD5"/>
    <w:rsid w:val="00042E8E"/>
    <w:rsid w:val="0004353A"/>
    <w:rsid w:val="00043693"/>
    <w:rsid w:val="000436F4"/>
    <w:rsid w:val="00043DA5"/>
    <w:rsid w:val="00043E4D"/>
    <w:rsid w:val="00043EA4"/>
    <w:rsid w:val="000444FE"/>
    <w:rsid w:val="00044A19"/>
    <w:rsid w:val="00044D9A"/>
    <w:rsid w:val="00044E48"/>
    <w:rsid w:val="000452C9"/>
    <w:rsid w:val="000456C3"/>
    <w:rsid w:val="000463DC"/>
    <w:rsid w:val="00046F9A"/>
    <w:rsid w:val="0004714D"/>
    <w:rsid w:val="00047DCC"/>
    <w:rsid w:val="000505F2"/>
    <w:rsid w:val="00050D38"/>
    <w:rsid w:val="00050EFF"/>
    <w:rsid w:val="000511BF"/>
    <w:rsid w:val="00051930"/>
    <w:rsid w:val="000524E5"/>
    <w:rsid w:val="00052535"/>
    <w:rsid w:val="00052D52"/>
    <w:rsid w:val="0005328C"/>
    <w:rsid w:val="000537D7"/>
    <w:rsid w:val="000538E2"/>
    <w:rsid w:val="00053946"/>
    <w:rsid w:val="00053AAE"/>
    <w:rsid w:val="00053BF7"/>
    <w:rsid w:val="000540E1"/>
    <w:rsid w:val="000545D6"/>
    <w:rsid w:val="00054755"/>
    <w:rsid w:val="0005486E"/>
    <w:rsid w:val="000554D8"/>
    <w:rsid w:val="0005597A"/>
    <w:rsid w:val="00055E4A"/>
    <w:rsid w:val="00055FAF"/>
    <w:rsid w:val="0005600F"/>
    <w:rsid w:val="0005618E"/>
    <w:rsid w:val="00056608"/>
    <w:rsid w:val="0005670E"/>
    <w:rsid w:val="000567EE"/>
    <w:rsid w:val="000569F9"/>
    <w:rsid w:val="00056B79"/>
    <w:rsid w:val="00057888"/>
    <w:rsid w:val="00057BB5"/>
    <w:rsid w:val="00057D0A"/>
    <w:rsid w:val="00057F09"/>
    <w:rsid w:val="0006001E"/>
    <w:rsid w:val="000607C9"/>
    <w:rsid w:val="000608C0"/>
    <w:rsid w:val="00061388"/>
    <w:rsid w:val="00061B4D"/>
    <w:rsid w:val="0006327D"/>
    <w:rsid w:val="00063579"/>
    <w:rsid w:val="00064876"/>
    <w:rsid w:val="000649AC"/>
    <w:rsid w:val="00064C54"/>
    <w:rsid w:val="000653C2"/>
    <w:rsid w:val="00065841"/>
    <w:rsid w:val="00065D94"/>
    <w:rsid w:val="00065F79"/>
    <w:rsid w:val="00066663"/>
    <w:rsid w:val="000666E2"/>
    <w:rsid w:val="000669C4"/>
    <w:rsid w:val="00066A37"/>
    <w:rsid w:val="000673B9"/>
    <w:rsid w:val="0006766E"/>
    <w:rsid w:val="00070289"/>
    <w:rsid w:val="0007057C"/>
    <w:rsid w:val="00070CC3"/>
    <w:rsid w:val="00070D1D"/>
    <w:rsid w:val="00071659"/>
    <w:rsid w:val="00071CAF"/>
    <w:rsid w:val="000723B2"/>
    <w:rsid w:val="00072FD6"/>
    <w:rsid w:val="000730FA"/>
    <w:rsid w:val="000732C5"/>
    <w:rsid w:val="0007333E"/>
    <w:rsid w:val="00073484"/>
    <w:rsid w:val="000734E1"/>
    <w:rsid w:val="00073C05"/>
    <w:rsid w:val="00073CC0"/>
    <w:rsid w:val="00073F57"/>
    <w:rsid w:val="00074072"/>
    <w:rsid w:val="00074954"/>
    <w:rsid w:val="00074B39"/>
    <w:rsid w:val="00074D84"/>
    <w:rsid w:val="000751A7"/>
    <w:rsid w:val="00075275"/>
    <w:rsid w:val="0007536C"/>
    <w:rsid w:val="0007576C"/>
    <w:rsid w:val="00075852"/>
    <w:rsid w:val="00075AFE"/>
    <w:rsid w:val="00075C65"/>
    <w:rsid w:val="00075CAD"/>
    <w:rsid w:val="00075CF1"/>
    <w:rsid w:val="00075FC0"/>
    <w:rsid w:val="000761E4"/>
    <w:rsid w:val="000765B3"/>
    <w:rsid w:val="00076732"/>
    <w:rsid w:val="00076F2A"/>
    <w:rsid w:val="00077669"/>
    <w:rsid w:val="000776FD"/>
    <w:rsid w:val="00077928"/>
    <w:rsid w:val="00077A78"/>
    <w:rsid w:val="00077D1E"/>
    <w:rsid w:val="0008042A"/>
    <w:rsid w:val="0008087B"/>
    <w:rsid w:val="000808FE"/>
    <w:rsid w:val="00080954"/>
    <w:rsid w:val="00080C26"/>
    <w:rsid w:val="00081358"/>
    <w:rsid w:val="00081AE6"/>
    <w:rsid w:val="00081B6E"/>
    <w:rsid w:val="00081C6C"/>
    <w:rsid w:val="00081D70"/>
    <w:rsid w:val="000830CA"/>
    <w:rsid w:val="00083895"/>
    <w:rsid w:val="00083BCF"/>
    <w:rsid w:val="00084500"/>
    <w:rsid w:val="000847DB"/>
    <w:rsid w:val="00084CE7"/>
    <w:rsid w:val="000855F6"/>
    <w:rsid w:val="000856A8"/>
    <w:rsid w:val="00085FC3"/>
    <w:rsid w:val="00087A28"/>
    <w:rsid w:val="00087C40"/>
    <w:rsid w:val="00087E69"/>
    <w:rsid w:val="00090017"/>
    <w:rsid w:val="00090322"/>
    <w:rsid w:val="00090351"/>
    <w:rsid w:val="00090441"/>
    <w:rsid w:val="00090ADA"/>
    <w:rsid w:val="00090D7E"/>
    <w:rsid w:val="00091152"/>
    <w:rsid w:val="000911F5"/>
    <w:rsid w:val="00091431"/>
    <w:rsid w:val="00091776"/>
    <w:rsid w:val="00091D28"/>
    <w:rsid w:val="00091D33"/>
    <w:rsid w:val="000923CF"/>
    <w:rsid w:val="00093814"/>
    <w:rsid w:val="000938F4"/>
    <w:rsid w:val="00093B12"/>
    <w:rsid w:val="000948C9"/>
    <w:rsid w:val="0009522B"/>
    <w:rsid w:val="00095653"/>
    <w:rsid w:val="00095A9E"/>
    <w:rsid w:val="00095C08"/>
    <w:rsid w:val="00095D15"/>
    <w:rsid w:val="00095F7D"/>
    <w:rsid w:val="000960FC"/>
    <w:rsid w:val="00096747"/>
    <w:rsid w:val="00096F4B"/>
    <w:rsid w:val="00097488"/>
    <w:rsid w:val="000979B9"/>
    <w:rsid w:val="00097D02"/>
    <w:rsid w:val="00097EE6"/>
    <w:rsid w:val="00097F3B"/>
    <w:rsid w:val="000A02EF"/>
    <w:rsid w:val="000A0345"/>
    <w:rsid w:val="000A0474"/>
    <w:rsid w:val="000A07D5"/>
    <w:rsid w:val="000A08F8"/>
    <w:rsid w:val="000A0A14"/>
    <w:rsid w:val="000A0B8E"/>
    <w:rsid w:val="000A0D48"/>
    <w:rsid w:val="000A16C7"/>
    <w:rsid w:val="000A174A"/>
    <w:rsid w:val="000A1751"/>
    <w:rsid w:val="000A1959"/>
    <w:rsid w:val="000A213F"/>
    <w:rsid w:val="000A22BF"/>
    <w:rsid w:val="000A2362"/>
    <w:rsid w:val="000A2364"/>
    <w:rsid w:val="000A2869"/>
    <w:rsid w:val="000A32BE"/>
    <w:rsid w:val="000A34F2"/>
    <w:rsid w:val="000A3520"/>
    <w:rsid w:val="000A3559"/>
    <w:rsid w:val="000A3694"/>
    <w:rsid w:val="000A3771"/>
    <w:rsid w:val="000A381F"/>
    <w:rsid w:val="000A38F8"/>
    <w:rsid w:val="000A3DBB"/>
    <w:rsid w:val="000A4530"/>
    <w:rsid w:val="000A4E6A"/>
    <w:rsid w:val="000A5400"/>
    <w:rsid w:val="000A546D"/>
    <w:rsid w:val="000A5AAC"/>
    <w:rsid w:val="000A6134"/>
    <w:rsid w:val="000A6234"/>
    <w:rsid w:val="000A6425"/>
    <w:rsid w:val="000A66D7"/>
    <w:rsid w:val="000A6E2C"/>
    <w:rsid w:val="000A6EEE"/>
    <w:rsid w:val="000A7514"/>
    <w:rsid w:val="000A7963"/>
    <w:rsid w:val="000A7A8D"/>
    <w:rsid w:val="000A7AA6"/>
    <w:rsid w:val="000A7C5C"/>
    <w:rsid w:val="000A7E11"/>
    <w:rsid w:val="000B026D"/>
    <w:rsid w:val="000B03E6"/>
    <w:rsid w:val="000B052C"/>
    <w:rsid w:val="000B05BC"/>
    <w:rsid w:val="000B0BCB"/>
    <w:rsid w:val="000B0E6C"/>
    <w:rsid w:val="000B0E85"/>
    <w:rsid w:val="000B117B"/>
    <w:rsid w:val="000B14D7"/>
    <w:rsid w:val="000B1511"/>
    <w:rsid w:val="000B2168"/>
    <w:rsid w:val="000B2691"/>
    <w:rsid w:val="000B27A1"/>
    <w:rsid w:val="000B2FF1"/>
    <w:rsid w:val="000B3369"/>
    <w:rsid w:val="000B374E"/>
    <w:rsid w:val="000B3A6E"/>
    <w:rsid w:val="000B4BB3"/>
    <w:rsid w:val="000B5120"/>
    <w:rsid w:val="000B57D1"/>
    <w:rsid w:val="000B620B"/>
    <w:rsid w:val="000B623F"/>
    <w:rsid w:val="000B659D"/>
    <w:rsid w:val="000B6B54"/>
    <w:rsid w:val="000B6C4E"/>
    <w:rsid w:val="000B6DC9"/>
    <w:rsid w:val="000B6E15"/>
    <w:rsid w:val="000B709A"/>
    <w:rsid w:val="000B74ED"/>
    <w:rsid w:val="000B7557"/>
    <w:rsid w:val="000B76FA"/>
    <w:rsid w:val="000B77E7"/>
    <w:rsid w:val="000B7F07"/>
    <w:rsid w:val="000C033A"/>
    <w:rsid w:val="000C0621"/>
    <w:rsid w:val="000C076B"/>
    <w:rsid w:val="000C0EF1"/>
    <w:rsid w:val="000C1A37"/>
    <w:rsid w:val="000C29CB"/>
    <w:rsid w:val="000C375A"/>
    <w:rsid w:val="000C382B"/>
    <w:rsid w:val="000C42DE"/>
    <w:rsid w:val="000C4C69"/>
    <w:rsid w:val="000C50B0"/>
    <w:rsid w:val="000C5406"/>
    <w:rsid w:val="000C58B3"/>
    <w:rsid w:val="000C58E7"/>
    <w:rsid w:val="000C5A36"/>
    <w:rsid w:val="000C6080"/>
    <w:rsid w:val="000C637B"/>
    <w:rsid w:val="000C6F13"/>
    <w:rsid w:val="000C7339"/>
    <w:rsid w:val="000C74FB"/>
    <w:rsid w:val="000D0EF8"/>
    <w:rsid w:val="000D1144"/>
    <w:rsid w:val="000D135A"/>
    <w:rsid w:val="000D13D3"/>
    <w:rsid w:val="000D1562"/>
    <w:rsid w:val="000D1583"/>
    <w:rsid w:val="000D17EA"/>
    <w:rsid w:val="000D1AAD"/>
    <w:rsid w:val="000D1CA6"/>
    <w:rsid w:val="000D1E6A"/>
    <w:rsid w:val="000D23C9"/>
    <w:rsid w:val="000D2C00"/>
    <w:rsid w:val="000D30B4"/>
    <w:rsid w:val="000D30FF"/>
    <w:rsid w:val="000D32DE"/>
    <w:rsid w:val="000D3526"/>
    <w:rsid w:val="000D3A87"/>
    <w:rsid w:val="000D3E24"/>
    <w:rsid w:val="000D4262"/>
    <w:rsid w:val="000D43F6"/>
    <w:rsid w:val="000D4DD1"/>
    <w:rsid w:val="000D5276"/>
    <w:rsid w:val="000D5424"/>
    <w:rsid w:val="000D5518"/>
    <w:rsid w:val="000D592B"/>
    <w:rsid w:val="000D5BCC"/>
    <w:rsid w:val="000D610D"/>
    <w:rsid w:val="000D61E9"/>
    <w:rsid w:val="000D6320"/>
    <w:rsid w:val="000D6E44"/>
    <w:rsid w:val="000D7187"/>
    <w:rsid w:val="000D72DB"/>
    <w:rsid w:val="000D7643"/>
    <w:rsid w:val="000D764D"/>
    <w:rsid w:val="000E007B"/>
    <w:rsid w:val="000E0893"/>
    <w:rsid w:val="000E0D82"/>
    <w:rsid w:val="000E17C0"/>
    <w:rsid w:val="000E24E0"/>
    <w:rsid w:val="000E2891"/>
    <w:rsid w:val="000E2B69"/>
    <w:rsid w:val="000E366C"/>
    <w:rsid w:val="000E3954"/>
    <w:rsid w:val="000E3B3F"/>
    <w:rsid w:val="000E41CC"/>
    <w:rsid w:val="000E454A"/>
    <w:rsid w:val="000E4674"/>
    <w:rsid w:val="000E4DA8"/>
    <w:rsid w:val="000E5048"/>
    <w:rsid w:val="000E5307"/>
    <w:rsid w:val="000E5588"/>
    <w:rsid w:val="000E57C1"/>
    <w:rsid w:val="000E6BCE"/>
    <w:rsid w:val="000E7838"/>
    <w:rsid w:val="000E7847"/>
    <w:rsid w:val="000E7A79"/>
    <w:rsid w:val="000E7A9D"/>
    <w:rsid w:val="000E7D39"/>
    <w:rsid w:val="000F0124"/>
    <w:rsid w:val="000F046F"/>
    <w:rsid w:val="000F0C16"/>
    <w:rsid w:val="000F0D64"/>
    <w:rsid w:val="000F0FDB"/>
    <w:rsid w:val="000F1589"/>
    <w:rsid w:val="000F15FE"/>
    <w:rsid w:val="000F253D"/>
    <w:rsid w:val="000F28BB"/>
    <w:rsid w:val="000F2D30"/>
    <w:rsid w:val="000F336B"/>
    <w:rsid w:val="000F33F8"/>
    <w:rsid w:val="000F340B"/>
    <w:rsid w:val="000F367A"/>
    <w:rsid w:val="000F3B99"/>
    <w:rsid w:val="000F4234"/>
    <w:rsid w:val="000F51D7"/>
    <w:rsid w:val="000F52F4"/>
    <w:rsid w:val="000F6118"/>
    <w:rsid w:val="000F629D"/>
    <w:rsid w:val="000F6554"/>
    <w:rsid w:val="000F71FA"/>
    <w:rsid w:val="000F7BA9"/>
    <w:rsid w:val="000F7CB2"/>
    <w:rsid w:val="00100441"/>
    <w:rsid w:val="00100EAC"/>
    <w:rsid w:val="00101230"/>
    <w:rsid w:val="00101CC3"/>
    <w:rsid w:val="00101CD9"/>
    <w:rsid w:val="00101E56"/>
    <w:rsid w:val="001027B8"/>
    <w:rsid w:val="001029A0"/>
    <w:rsid w:val="00102B3A"/>
    <w:rsid w:val="00103184"/>
    <w:rsid w:val="001032A9"/>
    <w:rsid w:val="0010392A"/>
    <w:rsid w:val="0010394C"/>
    <w:rsid w:val="00103A42"/>
    <w:rsid w:val="00103F62"/>
    <w:rsid w:val="00104248"/>
    <w:rsid w:val="00104371"/>
    <w:rsid w:val="00104803"/>
    <w:rsid w:val="00105105"/>
    <w:rsid w:val="00105172"/>
    <w:rsid w:val="00105B6B"/>
    <w:rsid w:val="00105D94"/>
    <w:rsid w:val="00105EB0"/>
    <w:rsid w:val="00105F40"/>
    <w:rsid w:val="00106BA2"/>
    <w:rsid w:val="00106CCD"/>
    <w:rsid w:val="00106D6F"/>
    <w:rsid w:val="001072D8"/>
    <w:rsid w:val="00107506"/>
    <w:rsid w:val="00107597"/>
    <w:rsid w:val="00107B54"/>
    <w:rsid w:val="00107E27"/>
    <w:rsid w:val="00107EF3"/>
    <w:rsid w:val="00107F14"/>
    <w:rsid w:val="00107FC9"/>
    <w:rsid w:val="00110172"/>
    <w:rsid w:val="00110270"/>
    <w:rsid w:val="001107EF"/>
    <w:rsid w:val="00110DB2"/>
    <w:rsid w:val="00111541"/>
    <w:rsid w:val="0011194D"/>
    <w:rsid w:val="00111F4D"/>
    <w:rsid w:val="00112411"/>
    <w:rsid w:val="0011329E"/>
    <w:rsid w:val="0011477F"/>
    <w:rsid w:val="001148DA"/>
    <w:rsid w:val="00114C6D"/>
    <w:rsid w:val="00114F98"/>
    <w:rsid w:val="0011501E"/>
    <w:rsid w:val="001150CF"/>
    <w:rsid w:val="001151CA"/>
    <w:rsid w:val="001154EC"/>
    <w:rsid w:val="00115806"/>
    <w:rsid w:val="00115BF6"/>
    <w:rsid w:val="00115C04"/>
    <w:rsid w:val="00115DF9"/>
    <w:rsid w:val="00116102"/>
    <w:rsid w:val="00116459"/>
    <w:rsid w:val="00116550"/>
    <w:rsid w:val="00116722"/>
    <w:rsid w:val="001167FB"/>
    <w:rsid w:val="00116813"/>
    <w:rsid w:val="0011758C"/>
    <w:rsid w:val="001176E0"/>
    <w:rsid w:val="00117889"/>
    <w:rsid w:val="00117D2A"/>
    <w:rsid w:val="001206EB"/>
    <w:rsid w:val="00120AF9"/>
    <w:rsid w:val="00120D65"/>
    <w:rsid w:val="00120FBD"/>
    <w:rsid w:val="0012103B"/>
    <w:rsid w:val="00122784"/>
    <w:rsid w:val="00122D06"/>
    <w:rsid w:val="001234AB"/>
    <w:rsid w:val="00123C39"/>
    <w:rsid w:val="001240AB"/>
    <w:rsid w:val="00124A26"/>
    <w:rsid w:val="00124AA7"/>
    <w:rsid w:val="00124DF6"/>
    <w:rsid w:val="00124E0E"/>
    <w:rsid w:val="00125267"/>
    <w:rsid w:val="00125AB7"/>
    <w:rsid w:val="0012771A"/>
    <w:rsid w:val="00127784"/>
    <w:rsid w:val="00127A45"/>
    <w:rsid w:val="00127C4E"/>
    <w:rsid w:val="00127E3C"/>
    <w:rsid w:val="00127EA0"/>
    <w:rsid w:val="001319E9"/>
    <w:rsid w:val="00132682"/>
    <w:rsid w:val="001327D1"/>
    <w:rsid w:val="00133214"/>
    <w:rsid w:val="00133451"/>
    <w:rsid w:val="001341B8"/>
    <w:rsid w:val="001346D6"/>
    <w:rsid w:val="001348F6"/>
    <w:rsid w:val="00134D08"/>
    <w:rsid w:val="001351B0"/>
    <w:rsid w:val="001353E4"/>
    <w:rsid w:val="0013603A"/>
    <w:rsid w:val="0013710C"/>
    <w:rsid w:val="001373D2"/>
    <w:rsid w:val="00137FCE"/>
    <w:rsid w:val="001400C8"/>
    <w:rsid w:val="001405CE"/>
    <w:rsid w:val="001405FA"/>
    <w:rsid w:val="001407A0"/>
    <w:rsid w:val="00141135"/>
    <w:rsid w:val="0014132C"/>
    <w:rsid w:val="00141D81"/>
    <w:rsid w:val="00142F94"/>
    <w:rsid w:val="00143791"/>
    <w:rsid w:val="00143A0B"/>
    <w:rsid w:val="00144202"/>
    <w:rsid w:val="001447CC"/>
    <w:rsid w:val="00144A95"/>
    <w:rsid w:val="00144AD6"/>
    <w:rsid w:val="00145623"/>
    <w:rsid w:val="0014588F"/>
    <w:rsid w:val="001458E6"/>
    <w:rsid w:val="001459D5"/>
    <w:rsid w:val="00145E42"/>
    <w:rsid w:val="00146559"/>
    <w:rsid w:val="00146879"/>
    <w:rsid w:val="001469AA"/>
    <w:rsid w:val="00146D13"/>
    <w:rsid w:val="00147469"/>
    <w:rsid w:val="00147511"/>
    <w:rsid w:val="001475FC"/>
    <w:rsid w:val="00147859"/>
    <w:rsid w:val="00147D7D"/>
    <w:rsid w:val="00147F9F"/>
    <w:rsid w:val="00150899"/>
    <w:rsid w:val="00150952"/>
    <w:rsid w:val="00151106"/>
    <w:rsid w:val="00151AE7"/>
    <w:rsid w:val="001527DC"/>
    <w:rsid w:val="0015298F"/>
    <w:rsid w:val="00153B25"/>
    <w:rsid w:val="00153C4B"/>
    <w:rsid w:val="0015442F"/>
    <w:rsid w:val="00154952"/>
    <w:rsid w:val="001549F6"/>
    <w:rsid w:val="00154F5B"/>
    <w:rsid w:val="00154FEC"/>
    <w:rsid w:val="00155C0C"/>
    <w:rsid w:val="00155C5B"/>
    <w:rsid w:val="00155F8D"/>
    <w:rsid w:val="0015649A"/>
    <w:rsid w:val="0015681D"/>
    <w:rsid w:val="001568CF"/>
    <w:rsid w:val="00157CE3"/>
    <w:rsid w:val="00157EBF"/>
    <w:rsid w:val="001608E8"/>
    <w:rsid w:val="00160CC8"/>
    <w:rsid w:val="00160D88"/>
    <w:rsid w:val="00160E90"/>
    <w:rsid w:val="00161186"/>
    <w:rsid w:val="001614A9"/>
    <w:rsid w:val="001615B2"/>
    <w:rsid w:val="001617E7"/>
    <w:rsid w:val="001617F6"/>
    <w:rsid w:val="001618D8"/>
    <w:rsid w:val="00161AEC"/>
    <w:rsid w:val="00161E00"/>
    <w:rsid w:val="00162034"/>
    <w:rsid w:val="0016231D"/>
    <w:rsid w:val="001626A5"/>
    <w:rsid w:val="0016417E"/>
    <w:rsid w:val="00164C14"/>
    <w:rsid w:val="00164EBA"/>
    <w:rsid w:val="00165183"/>
    <w:rsid w:val="001659E4"/>
    <w:rsid w:val="00165B43"/>
    <w:rsid w:val="0016644C"/>
    <w:rsid w:val="0016645B"/>
    <w:rsid w:val="00166714"/>
    <w:rsid w:val="00166ACD"/>
    <w:rsid w:val="001678F6"/>
    <w:rsid w:val="00167A66"/>
    <w:rsid w:val="00167A8C"/>
    <w:rsid w:val="00170380"/>
    <w:rsid w:val="001709C3"/>
    <w:rsid w:val="00170AD5"/>
    <w:rsid w:val="001710CE"/>
    <w:rsid w:val="00171A68"/>
    <w:rsid w:val="00171B90"/>
    <w:rsid w:val="00171C0C"/>
    <w:rsid w:val="001721E9"/>
    <w:rsid w:val="00172B3F"/>
    <w:rsid w:val="00172EAE"/>
    <w:rsid w:val="00172EE5"/>
    <w:rsid w:val="001730BB"/>
    <w:rsid w:val="0017384E"/>
    <w:rsid w:val="00173878"/>
    <w:rsid w:val="00173E8B"/>
    <w:rsid w:val="00174213"/>
    <w:rsid w:val="00174B89"/>
    <w:rsid w:val="00174BC4"/>
    <w:rsid w:val="00174E4B"/>
    <w:rsid w:val="00175241"/>
    <w:rsid w:val="00175C7A"/>
    <w:rsid w:val="00175EEB"/>
    <w:rsid w:val="001762F0"/>
    <w:rsid w:val="00176406"/>
    <w:rsid w:val="00176B73"/>
    <w:rsid w:val="00177103"/>
    <w:rsid w:val="00177130"/>
    <w:rsid w:val="001772BD"/>
    <w:rsid w:val="00177557"/>
    <w:rsid w:val="00177A1A"/>
    <w:rsid w:val="00177D92"/>
    <w:rsid w:val="0018033A"/>
    <w:rsid w:val="00181196"/>
    <w:rsid w:val="001814AB"/>
    <w:rsid w:val="00181724"/>
    <w:rsid w:val="001817B4"/>
    <w:rsid w:val="00181B89"/>
    <w:rsid w:val="00182231"/>
    <w:rsid w:val="0018256A"/>
    <w:rsid w:val="00182E03"/>
    <w:rsid w:val="00183126"/>
    <w:rsid w:val="001831F2"/>
    <w:rsid w:val="00183273"/>
    <w:rsid w:val="001836A4"/>
    <w:rsid w:val="00184796"/>
    <w:rsid w:val="001847F6"/>
    <w:rsid w:val="0018493B"/>
    <w:rsid w:val="00184D30"/>
    <w:rsid w:val="00184E4D"/>
    <w:rsid w:val="00185155"/>
    <w:rsid w:val="0018543F"/>
    <w:rsid w:val="00185A27"/>
    <w:rsid w:val="00186109"/>
    <w:rsid w:val="001863A1"/>
    <w:rsid w:val="00186665"/>
    <w:rsid w:val="001868B0"/>
    <w:rsid w:val="00186F8F"/>
    <w:rsid w:val="00190A48"/>
    <w:rsid w:val="00190DD2"/>
    <w:rsid w:val="001917DB"/>
    <w:rsid w:val="0019182B"/>
    <w:rsid w:val="00191857"/>
    <w:rsid w:val="0019185A"/>
    <w:rsid w:val="00191A19"/>
    <w:rsid w:val="00191B96"/>
    <w:rsid w:val="00191D0B"/>
    <w:rsid w:val="00191E2B"/>
    <w:rsid w:val="0019224E"/>
    <w:rsid w:val="001924D9"/>
    <w:rsid w:val="001924EA"/>
    <w:rsid w:val="0019327E"/>
    <w:rsid w:val="001936DF"/>
    <w:rsid w:val="00193708"/>
    <w:rsid w:val="001937D6"/>
    <w:rsid w:val="00193EBB"/>
    <w:rsid w:val="00193FB8"/>
    <w:rsid w:val="00194480"/>
    <w:rsid w:val="0019484A"/>
    <w:rsid w:val="0019528A"/>
    <w:rsid w:val="00195636"/>
    <w:rsid w:val="00195769"/>
    <w:rsid w:val="0019613F"/>
    <w:rsid w:val="0019618F"/>
    <w:rsid w:val="00196641"/>
    <w:rsid w:val="001966AD"/>
    <w:rsid w:val="0019676B"/>
    <w:rsid w:val="00196914"/>
    <w:rsid w:val="00196AB2"/>
    <w:rsid w:val="00197262"/>
    <w:rsid w:val="00197970"/>
    <w:rsid w:val="00197BE8"/>
    <w:rsid w:val="00197DF1"/>
    <w:rsid w:val="00197EAE"/>
    <w:rsid w:val="001A05E8"/>
    <w:rsid w:val="001A08DB"/>
    <w:rsid w:val="001A106D"/>
    <w:rsid w:val="001A12C7"/>
    <w:rsid w:val="001A161D"/>
    <w:rsid w:val="001A19CB"/>
    <w:rsid w:val="001A1F75"/>
    <w:rsid w:val="001A23E0"/>
    <w:rsid w:val="001A250A"/>
    <w:rsid w:val="001A2622"/>
    <w:rsid w:val="001A2CE8"/>
    <w:rsid w:val="001A2F1C"/>
    <w:rsid w:val="001A310D"/>
    <w:rsid w:val="001A3303"/>
    <w:rsid w:val="001A37BF"/>
    <w:rsid w:val="001A3960"/>
    <w:rsid w:val="001A3BEB"/>
    <w:rsid w:val="001A3C46"/>
    <w:rsid w:val="001A3E2E"/>
    <w:rsid w:val="001A42E8"/>
    <w:rsid w:val="001A46DB"/>
    <w:rsid w:val="001A4CAE"/>
    <w:rsid w:val="001A4F28"/>
    <w:rsid w:val="001A5175"/>
    <w:rsid w:val="001A51C7"/>
    <w:rsid w:val="001A58AC"/>
    <w:rsid w:val="001A6024"/>
    <w:rsid w:val="001A64EC"/>
    <w:rsid w:val="001A655D"/>
    <w:rsid w:val="001A6627"/>
    <w:rsid w:val="001A6789"/>
    <w:rsid w:val="001A6A46"/>
    <w:rsid w:val="001A6FB4"/>
    <w:rsid w:val="001A75F6"/>
    <w:rsid w:val="001A780F"/>
    <w:rsid w:val="001A7D67"/>
    <w:rsid w:val="001B0921"/>
    <w:rsid w:val="001B0929"/>
    <w:rsid w:val="001B0A07"/>
    <w:rsid w:val="001B14A5"/>
    <w:rsid w:val="001B1897"/>
    <w:rsid w:val="001B1D0A"/>
    <w:rsid w:val="001B286F"/>
    <w:rsid w:val="001B298F"/>
    <w:rsid w:val="001B3281"/>
    <w:rsid w:val="001B330D"/>
    <w:rsid w:val="001B33D5"/>
    <w:rsid w:val="001B365C"/>
    <w:rsid w:val="001B3663"/>
    <w:rsid w:val="001B3968"/>
    <w:rsid w:val="001B3F4F"/>
    <w:rsid w:val="001B425D"/>
    <w:rsid w:val="001B4393"/>
    <w:rsid w:val="001B43D4"/>
    <w:rsid w:val="001B463B"/>
    <w:rsid w:val="001B4961"/>
    <w:rsid w:val="001B5377"/>
    <w:rsid w:val="001B5456"/>
    <w:rsid w:val="001B56EA"/>
    <w:rsid w:val="001B581E"/>
    <w:rsid w:val="001B5ADA"/>
    <w:rsid w:val="001B624B"/>
    <w:rsid w:val="001B6AA8"/>
    <w:rsid w:val="001B6E59"/>
    <w:rsid w:val="001B6F46"/>
    <w:rsid w:val="001C0910"/>
    <w:rsid w:val="001C1381"/>
    <w:rsid w:val="001C167D"/>
    <w:rsid w:val="001C23AA"/>
    <w:rsid w:val="001C2753"/>
    <w:rsid w:val="001C29F7"/>
    <w:rsid w:val="001C2ABE"/>
    <w:rsid w:val="001C2F8F"/>
    <w:rsid w:val="001C2FD3"/>
    <w:rsid w:val="001C35D4"/>
    <w:rsid w:val="001C35DF"/>
    <w:rsid w:val="001C3605"/>
    <w:rsid w:val="001C3F7D"/>
    <w:rsid w:val="001C48E7"/>
    <w:rsid w:val="001C552C"/>
    <w:rsid w:val="001C58DC"/>
    <w:rsid w:val="001C5CCF"/>
    <w:rsid w:val="001C5F3F"/>
    <w:rsid w:val="001C6717"/>
    <w:rsid w:val="001C6742"/>
    <w:rsid w:val="001C692A"/>
    <w:rsid w:val="001C7120"/>
    <w:rsid w:val="001C72E7"/>
    <w:rsid w:val="001C77C1"/>
    <w:rsid w:val="001C79E6"/>
    <w:rsid w:val="001C7A20"/>
    <w:rsid w:val="001C7CE4"/>
    <w:rsid w:val="001C7F92"/>
    <w:rsid w:val="001D00CB"/>
    <w:rsid w:val="001D01DE"/>
    <w:rsid w:val="001D05A7"/>
    <w:rsid w:val="001D0D52"/>
    <w:rsid w:val="001D0D5F"/>
    <w:rsid w:val="001D0F2B"/>
    <w:rsid w:val="001D101A"/>
    <w:rsid w:val="001D1174"/>
    <w:rsid w:val="001D1440"/>
    <w:rsid w:val="001D162B"/>
    <w:rsid w:val="001D19A8"/>
    <w:rsid w:val="001D1F6B"/>
    <w:rsid w:val="001D225E"/>
    <w:rsid w:val="001D2554"/>
    <w:rsid w:val="001D25AE"/>
    <w:rsid w:val="001D25E8"/>
    <w:rsid w:val="001D25F7"/>
    <w:rsid w:val="001D2874"/>
    <w:rsid w:val="001D2935"/>
    <w:rsid w:val="001D2983"/>
    <w:rsid w:val="001D2C5C"/>
    <w:rsid w:val="001D3023"/>
    <w:rsid w:val="001D36B5"/>
    <w:rsid w:val="001D371A"/>
    <w:rsid w:val="001D3BAC"/>
    <w:rsid w:val="001D3E56"/>
    <w:rsid w:val="001D44F8"/>
    <w:rsid w:val="001D4906"/>
    <w:rsid w:val="001D4D07"/>
    <w:rsid w:val="001D4D0F"/>
    <w:rsid w:val="001D541F"/>
    <w:rsid w:val="001D5E05"/>
    <w:rsid w:val="001D60B2"/>
    <w:rsid w:val="001D6A2C"/>
    <w:rsid w:val="001D6A3E"/>
    <w:rsid w:val="001D6C37"/>
    <w:rsid w:val="001D6D68"/>
    <w:rsid w:val="001D6FA9"/>
    <w:rsid w:val="001D7686"/>
    <w:rsid w:val="001D7BB0"/>
    <w:rsid w:val="001D7BCF"/>
    <w:rsid w:val="001E015A"/>
    <w:rsid w:val="001E0A4A"/>
    <w:rsid w:val="001E0E20"/>
    <w:rsid w:val="001E1987"/>
    <w:rsid w:val="001E27C7"/>
    <w:rsid w:val="001E2A54"/>
    <w:rsid w:val="001E2FC8"/>
    <w:rsid w:val="001E3405"/>
    <w:rsid w:val="001E45A4"/>
    <w:rsid w:val="001E4F77"/>
    <w:rsid w:val="001E510F"/>
    <w:rsid w:val="001E5228"/>
    <w:rsid w:val="001E57DD"/>
    <w:rsid w:val="001E5FC3"/>
    <w:rsid w:val="001E67F0"/>
    <w:rsid w:val="001E717D"/>
    <w:rsid w:val="001E7230"/>
    <w:rsid w:val="001E7506"/>
    <w:rsid w:val="001E774D"/>
    <w:rsid w:val="001E7C67"/>
    <w:rsid w:val="001E7F69"/>
    <w:rsid w:val="001F0228"/>
    <w:rsid w:val="001F0388"/>
    <w:rsid w:val="001F041E"/>
    <w:rsid w:val="001F0758"/>
    <w:rsid w:val="001F0DC4"/>
    <w:rsid w:val="001F1324"/>
    <w:rsid w:val="001F1F87"/>
    <w:rsid w:val="001F218A"/>
    <w:rsid w:val="001F2472"/>
    <w:rsid w:val="001F26C3"/>
    <w:rsid w:val="001F27FE"/>
    <w:rsid w:val="001F29D0"/>
    <w:rsid w:val="001F2C5C"/>
    <w:rsid w:val="001F303C"/>
    <w:rsid w:val="001F3224"/>
    <w:rsid w:val="001F3344"/>
    <w:rsid w:val="001F36AE"/>
    <w:rsid w:val="001F439E"/>
    <w:rsid w:val="001F4A3E"/>
    <w:rsid w:val="001F503C"/>
    <w:rsid w:val="001F505D"/>
    <w:rsid w:val="001F506D"/>
    <w:rsid w:val="001F5717"/>
    <w:rsid w:val="001F6336"/>
    <w:rsid w:val="001F6371"/>
    <w:rsid w:val="001F6BED"/>
    <w:rsid w:val="001F7072"/>
    <w:rsid w:val="001F71D8"/>
    <w:rsid w:val="001F7219"/>
    <w:rsid w:val="001F7227"/>
    <w:rsid w:val="001F72BF"/>
    <w:rsid w:val="001F76C7"/>
    <w:rsid w:val="002002ED"/>
    <w:rsid w:val="00200825"/>
    <w:rsid w:val="00200A76"/>
    <w:rsid w:val="00200A97"/>
    <w:rsid w:val="00200EF0"/>
    <w:rsid w:val="00201340"/>
    <w:rsid w:val="00201606"/>
    <w:rsid w:val="002031F5"/>
    <w:rsid w:val="00203396"/>
    <w:rsid w:val="002045EF"/>
    <w:rsid w:val="0020469C"/>
    <w:rsid w:val="0020470A"/>
    <w:rsid w:val="00204B23"/>
    <w:rsid w:val="00204DC4"/>
    <w:rsid w:val="0020516E"/>
    <w:rsid w:val="00205230"/>
    <w:rsid w:val="002053E7"/>
    <w:rsid w:val="002056AC"/>
    <w:rsid w:val="00205B6C"/>
    <w:rsid w:val="002063E1"/>
    <w:rsid w:val="00206C0A"/>
    <w:rsid w:val="00206D91"/>
    <w:rsid w:val="00210C8B"/>
    <w:rsid w:val="00210DDF"/>
    <w:rsid w:val="00210ED8"/>
    <w:rsid w:val="002110B1"/>
    <w:rsid w:val="002112BA"/>
    <w:rsid w:val="002114A2"/>
    <w:rsid w:val="002115EB"/>
    <w:rsid w:val="002116EF"/>
    <w:rsid w:val="0021210A"/>
    <w:rsid w:val="00212243"/>
    <w:rsid w:val="002122C9"/>
    <w:rsid w:val="002127A8"/>
    <w:rsid w:val="00212B6D"/>
    <w:rsid w:val="00212FA1"/>
    <w:rsid w:val="0021351F"/>
    <w:rsid w:val="00214D03"/>
    <w:rsid w:val="00214DC9"/>
    <w:rsid w:val="0021535D"/>
    <w:rsid w:val="00215725"/>
    <w:rsid w:val="0021642B"/>
    <w:rsid w:val="00217048"/>
    <w:rsid w:val="002172E0"/>
    <w:rsid w:val="002179D1"/>
    <w:rsid w:val="00217CC7"/>
    <w:rsid w:val="00217CE5"/>
    <w:rsid w:val="0022006C"/>
    <w:rsid w:val="00220387"/>
    <w:rsid w:val="00220827"/>
    <w:rsid w:val="00220877"/>
    <w:rsid w:val="00220DBB"/>
    <w:rsid w:val="0022112A"/>
    <w:rsid w:val="002216A5"/>
    <w:rsid w:val="002217BF"/>
    <w:rsid w:val="0022185B"/>
    <w:rsid w:val="00222A19"/>
    <w:rsid w:val="00223021"/>
    <w:rsid w:val="002238E0"/>
    <w:rsid w:val="00223E20"/>
    <w:rsid w:val="00223F92"/>
    <w:rsid w:val="00223FD3"/>
    <w:rsid w:val="00224FE9"/>
    <w:rsid w:val="002258A5"/>
    <w:rsid w:val="00225AED"/>
    <w:rsid w:val="00225D0C"/>
    <w:rsid w:val="00225FDA"/>
    <w:rsid w:val="002264B1"/>
    <w:rsid w:val="0022666B"/>
    <w:rsid w:val="00226895"/>
    <w:rsid w:val="002269AC"/>
    <w:rsid w:val="00226C7D"/>
    <w:rsid w:val="00226E80"/>
    <w:rsid w:val="0022706B"/>
    <w:rsid w:val="00227468"/>
    <w:rsid w:val="00227A82"/>
    <w:rsid w:val="002311E2"/>
    <w:rsid w:val="0023127E"/>
    <w:rsid w:val="00231602"/>
    <w:rsid w:val="00231725"/>
    <w:rsid w:val="0023266D"/>
    <w:rsid w:val="002329E2"/>
    <w:rsid w:val="0023327B"/>
    <w:rsid w:val="0023331B"/>
    <w:rsid w:val="002334FA"/>
    <w:rsid w:val="00233BD3"/>
    <w:rsid w:val="00233CC9"/>
    <w:rsid w:val="00233D6D"/>
    <w:rsid w:val="0023405A"/>
    <w:rsid w:val="002342E5"/>
    <w:rsid w:val="00234393"/>
    <w:rsid w:val="002343FA"/>
    <w:rsid w:val="00234580"/>
    <w:rsid w:val="00235289"/>
    <w:rsid w:val="002354EA"/>
    <w:rsid w:val="002355FF"/>
    <w:rsid w:val="002358CC"/>
    <w:rsid w:val="00235993"/>
    <w:rsid w:val="00235B0C"/>
    <w:rsid w:val="00235DA9"/>
    <w:rsid w:val="00236C94"/>
    <w:rsid w:val="00240251"/>
    <w:rsid w:val="00240B80"/>
    <w:rsid w:val="00240C33"/>
    <w:rsid w:val="00240EB8"/>
    <w:rsid w:val="002424E1"/>
    <w:rsid w:val="002427F6"/>
    <w:rsid w:val="00242F06"/>
    <w:rsid w:val="0024397C"/>
    <w:rsid w:val="00243A6A"/>
    <w:rsid w:val="00243F40"/>
    <w:rsid w:val="002440BC"/>
    <w:rsid w:val="00244374"/>
    <w:rsid w:val="002443B5"/>
    <w:rsid w:val="002447D1"/>
    <w:rsid w:val="0024494E"/>
    <w:rsid w:val="00245088"/>
    <w:rsid w:val="002450B8"/>
    <w:rsid w:val="00245518"/>
    <w:rsid w:val="00245A2C"/>
    <w:rsid w:val="00246676"/>
    <w:rsid w:val="00246A7A"/>
    <w:rsid w:val="00246AB1"/>
    <w:rsid w:val="00246DD8"/>
    <w:rsid w:val="0024747F"/>
    <w:rsid w:val="002475FC"/>
    <w:rsid w:val="00247613"/>
    <w:rsid w:val="0024788D"/>
    <w:rsid w:val="00247F91"/>
    <w:rsid w:val="00250354"/>
    <w:rsid w:val="00250A76"/>
    <w:rsid w:val="00250EB1"/>
    <w:rsid w:val="00251027"/>
    <w:rsid w:val="002512BA"/>
    <w:rsid w:val="00252389"/>
    <w:rsid w:val="00252D54"/>
    <w:rsid w:val="00252DCF"/>
    <w:rsid w:val="00253587"/>
    <w:rsid w:val="0025358A"/>
    <w:rsid w:val="00253AF9"/>
    <w:rsid w:val="00253B97"/>
    <w:rsid w:val="002549FE"/>
    <w:rsid w:val="00255112"/>
    <w:rsid w:val="0025520F"/>
    <w:rsid w:val="002552D0"/>
    <w:rsid w:val="0025570F"/>
    <w:rsid w:val="00256479"/>
    <w:rsid w:val="00256B10"/>
    <w:rsid w:val="00257521"/>
    <w:rsid w:val="00257882"/>
    <w:rsid w:val="00257897"/>
    <w:rsid w:val="0025793B"/>
    <w:rsid w:val="00257A15"/>
    <w:rsid w:val="00257DBD"/>
    <w:rsid w:val="00260079"/>
    <w:rsid w:val="002601F9"/>
    <w:rsid w:val="00260628"/>
    <w:rsid w:val="002609F3"/>
    <w:rsid w:val="00260D3A"/>
    <w:rsid w:val="002611A1"/>
    <w:rsid w:val="002612F6"/>
    <w:rsid w:val="00261316"/>
    <w:rsid w:val="00261500"/>
    <w:rsid w:val="00261AFA"/>
    <w:rsid w:val="00261C52"/>
    <w:rsid w:val="00261DFC"/>
    <w:rsid w:val="00261EC7"/>
    <w:rsid w:val="002622AE"/>
    <w:rsid w:val="00262AAC"/>
    <w:rsid w:val="00263207"/>
    <w:rsid w:val="00263632"/>
    <w:rsid w:val="00263B8D"/>
    <w:rsid w:val="00263D24"/>
    <w:rsid w:val="00264205"/>
    <w:rsid w:val="00264783"/>
    <w:rsid w:val="0026498F"/>
    <w:rsid w:val="00265124"/>
    <w:rsid w:val="00265251"/>
    <w:rsid w:val="0026560E"/>
    <w:rsid w:val="00265911"/>
    <w:rsid w:val="00265ABC"/>
    <w:rsid w:val="00265F9A"/>
    <w:rsid w:val="002661A7"/>
    <w:rsid w:val="002665D4"/>
    <w:rsid w:val="00266688"/>
    <w:rsid w:val="00266C75"/>
    <w:rsid w:val="00267756"/>
    <w:rsid w:val="00267978"/>
    <w:rsid w:val="002704E8"/>
    <w:rsid w:val="00270736"/>
    <w:rsid w:val="00270C25"/>
    <w:rsid w:val="00270EE5"/>
    <w:rsid w:val="00271F7F"/>
    <w:rsid w:val="0027219F"/>
    <w:rsid w:val="0027223E"/>
    <w:rsid w:val="00272979"/>
    <w:rsid w:val="00273344"/>
    <w:rsid w:val="0027385F"/>
    <w:rsid w:val="00273AB1"/>
    <w:rsid w:val="00273C19"/>
    <w:rsid w:val="00274277"/>
    <w:rsid w:val="00274695"/>
    <w:rsid w:val="00275953"/>
    <w:rsid w:val="00276610"/>
    <w:rsid w:val="00276FF8"/>
    <w:rsid w:val="00277F91"/>
    <w:rsid w:val="0028055C"/>
    <w:rsid w:val="00280A18"/>
    <w:rsid w:val="00280A87"/>
    <w:rsid w:val="00280ABC"/>
    <w:rsid w:val="00280C48"/>
    <w:rsid w:val="00280D8D"/>
    <w:rsid w:val="002810BC"/>
    <w:rsid w:val="002823A5"/>
    <w:rsid w:val="0028266A"/>
    <w:rsid w:val="0028282F"/>
    <w:rsid w:val="00282B1C"/>
    <w:rsid w:val="00282D4F"/>
    <w:rsid w:val="0028358A"/>
    <w:rsid w:val="002853D8"/>
    <w:rsid w:val="002853EE"/>
    <w:rsid w:val="00285989"/>
    <w:rsid w:val="00285C44"/>
    <w:rsid w:val="00285D41"/>
    <w:rsid w:val="00285DF1"/>
    <w:rsid w:val="0028608D"/>
    <w:rsid w:val="002861F7"/>
    <w:rsid w:val="00286562"/>
    <w:rsid w:val="00286B2D"/>
    <w:rsid w:val="00286DA3"/>
    <w:rsid w:val="00287265"/>
    <w:rsid w:val="0028732F"/>
    <w:rsid w:val="002876D4"/>
    <w:rsid w:val="00287A2E"/>
    <w:rsid w:val="00287C97"/>
    <w:rsid w:val="0029013C"/>
    <w:rsid w:val="00290565"/>
    <w:rsid w:val="00290799"/>
    <w:rsid w:val="00290866"/>
    <w:rsid w:val="00290A2B"/>
    <w:rsid w:val="00290A2C"/>
    <w:rsid w:val="00290B38"/>
    <w:rsid w:val="00290CBE"/>
    <w:rsid w:val="00291910"/>
    <w:rsid w:val="00291C0E"/>
    <w:rsid w:val="00291FF5"/>
    <w:rsid w:val="002924E7"/>
    <w:rsid w:val="00292673"/>
    <w:rsid w:val="00292D17"/>
    <w:rsid w:val="002931B8"/>
    <w:rsid w:val="00293639"/>
    <w:rsid w:val="002939E2"/>
    <w:rsid w:val="00293C78"/>
    <w:rsid w:val="00294795"/>
    <w:rsid w:val="002949D3"/>
    <w:rsid w:val="00294AE9"/>
    <w:rsid w:val="0029517C"/>
    <w:rsid w:val="00295296"/>
    <w:rsid w:val="002952E7"/>
    <w:rsid w:val="00295631"/>
    <w:rsid w:val="0029568B"/>
    <w:rsid w:val="00295925"/>
    <w:rsid w:val="00295BB2"/>
    <w:rsid w:val="00295C22"/>
    <w:rsid w:val="0029645D"/>
    <w:rsid w:val="0029655E"/>
    <w:rsid w:val="00296833"/>
    <w:rsid w:val="00296A89"/>
    <w:rsid w:val="0029716E"/>
    <w:rsid w:val="00297831"/>
    <w:rsid w:val="00297946"/>
    <w:rsid w:val="00297EC6"/>
    <w:rsid w:val="00297F57"/>
    <w:rsid w:val="002A057C"/>
    <w:rsid w:val="002A0720"/>
    <w:rsid w:val="002A08F9"/>
    <w:rsid w:val="002A0BD9"/>
    <w:rsid w:val="002A0C02"/>
    <w:rsid w:val="002A0D13"/>
    <w:rsid w:val="002A0EEC"/>
    <w:rsid w:val="002A0F33"/>
    <w:rsid w:val="002A1109"/>
    <w:rsid w:val="002A1825"/>
    <w:rsid w:val="002A1D0A"/>
    <w:rsid w:val="002A200A"/>
    <w:rsid w:val="002A2AD9"/>
    <w:rsid w:val="002A2BF7"/>
    <w:rsid w:val="002A353D"/>
    <w:rsid w:val="002A3E48"/>
    <w:rsid w:val="002A3FF4"/>
    <w:rsid w:val="002A4520"/>
    <w:rsid w:val="002A5A4E"/>
    <w:rsid w:val="002A5DF4"/>
    <w:rsid w:val="002A5F9D"/>
    <w:rsid w:val="002A6273"/>
    <w:rsid w:val="002A632B"/>
    <w:rsid w:val="002A659D"/>
    <w:rsid w:val="002A6A15"/>
    <w:rsid w:val="002A6A9B"/>
    <w:rsid w:val="002A7BFD"/>
    <w:rsid w:val="002B0269"/>
    <w:rsid w:val="002B049B"/>
    <w:rsid w:val="002B0690"/>
    <w:rsid w:val="002B0DD0"/>
    <w:rsid w:val="002B12F9"/>
    <w:rsid w:val="002B1527"/>
    <w:rsid w:val="002B162C"/>
    <w:rsid w:val="002B18C2"/>
    <w:rsid w:val="002B1985"/>
    <w:rsid w:val="002B1B1A"/>
    <w:rsid w:val="002B21AF"/>
    <w:rsid w:val="002B233B"/>
    <w:rsid w:val="002B2D60"/>
    <w:rsid w:val="002B2D61"/>
    <w:rsid w:val="002B32BF"/>
    <w:rsid w:val="002B38B2"/>
    <w:rsid w:val="002B3A12"/>
    <w:rsid w:val="002B3C14"/>
    <w:rsid w:val="002B3EF4"/>
    <w:rsid w:val="002B467A"/>
    <w:rsid w:val="002B475E"/>
    <w:rsid w:val="002B49B3"/>
    <w:rsid w:val="002B4BE3"/>
    <w:rsid w:val="002B5F17"/>
    <w:rsid w:val="002B61C1"/>
    <w:rsid w:val="002B6B0B"/>
    <w:rsid w:val="002B6D82"/>
    <w:rsid w:val="002B7006"/>
    <w:rsid w:val="002B7B8A"/>
    <w:rsid w:val="002B7D71"/>
    <w:rsid w:val="002C025A"/>
    <w:rsid w:val="002C0C0C"/>
    <w:rsid w:val="002C118D"/>
    <w:rsid w:val="002C1820"/>
    <w:rsid w:val="002C29EE"/>
    <w:rsid w:val="002C2D9A"/>
    <w:rsid w:val="002C31DE"/>
    <w:rsid w:val="002C3A7F"/>
    <w:rsid w:val="002C3CAF"/>
    <w:rsid w:val="002C3D86"/>
    <w:rsid w:val="002C4119"/>
    <w:rsid w:val="002C4189"/>
    <w:rsid w:val="002C42FA"/>
    <w:rsid w:val="002C4DC3"/>
    <w:rsid w:val="002C51E0"/>
    <w:rsid w:val="002C5567"/>
    <w:rsid w:val="002C5605"/>
    <w:rsid w:val="002C65A0"/>
    <w:rsid w:val="002C6710"/>
    <w:rsid w:val="002C671B"/>
    <w:rsid w:val="002C674B"/>
    <w:rsid w:val="002C6B0C"/>
    <w:rsid w:val="002C79FE"/>
    <w:rsid w:val="002D01C8"/>
    <w:rsid w:val="002D0217"/>
    <w:rsid w:val="002D0229"/>
    <w:rsid w:val="002D02F8"/>
    <w:rsid w:val="002D044F"/>
    <w:rsid w:val="002D05CD"/>
    <w:rsid w:val="002D0621"/>
    <w:rsid w:val="002D09E9"/>
    <w:rsid w:val="002D0D31"/>
    <w:rsid w:val="002D0E21"/>
    <w:rsid w:val="002D1C3D"/>
    <w:rsid w:val="002D1EC9"/>
    <w:rsid w:val="002D1EE5"/>
    <w:rsid w:val="002D2603"/>
    <w:rsid w:val="002D35AA"/>
    <w:rsid w:val="002D37DD"/>
    <w:rsid w:val="002D3895"/>
    <w:rsid w:val="002D38DC"/>
    <w:rsid w:val="002D3930"/>
    <w:rsid w:val="002D3FD4"/>
    <w:rsid w:val="002D4E28"/>
    <w:rsid w:val="002D4F20"/>
    <w:rsid w:val="002D5DD4"/>
    <w:rsid w:val="002D6298"/>
    <w:rsid w:val="002D6609"/>
    <w:rsid w:val="002D661B"/>
    <w:rsid w:val="002D7C5D"/>
    <w:rsid w:val="002E116D"/>
    <w:rsid w:val="002E136A"/>
    <w:rsid w:val="002E141B"/>
    <w:rsid w:val="002E14F7"/>
    <w:rsid w:val="002E1BF3"/>
    <w:rsid w:val="002E1F76"/>
    <w:rsid w:val="002E2E26"/>
    <w:rsid w:val="002E389E"/>
    <w:rsid w:val="002E3D01"/>
    <w:rsid w:val="002E3F2C"/>
    <w:rsid w:val="002E406B"/>
    <w:rsid w:val="002E4389"/>
    <w:rsid w:val="002E48B1"/>
    <w:rsid w:val="002E4BF7"/>
    <w:rsid w:val="002E4DFF"/>
    <w:rsid w:val="002E4E81"/>
    <w:rsid w:val="002E5097"/>
    <w:rsid w:val="002E5237"/>
    <w:rsid w:val="002E53CB"/>
    <w:rsid w:val="002E5D9C"/>
    <w:rsid w:val="002E5E9A"/>
    <w:rsid w:val="002E6183"/>
    <w:rsid w:val="002E6355"/>
    <w:rsid w:val="002E72A5"/>
    <w:rsid w:val="002E7459"/>
    <w:rsid w:val="002E77AD"/>
    <w:rsid w:val="002E7D11"/>
    <w:rsid w:val="002E7D4E"/>
    <w:rsid w:val="002E7F2E"/>
    <w:rsid w:val="002F02E7"/>
    <w:rsid w:val="002F042A"/>
    <w:rsid w:val="002F08D2"/>
    <w:rsid w:val="002F098A"/>
    <w:rsid w:val="002F0F6B"/>
    <w:rsid w:val="002F120A"/>
    <w:rsid w:val="002F19BF"/>
    <w:rsid w:val="002F20A3"/>
    <w:rsid w:val="002F2533"/>
    <w:rsid w:val="002F2743"/>
    <w:rsid w:val="002F2824"/>
    <w:rsid w:val="002F2C0D"/>
    <w:rsid w:val="002F2D8F"/>
    <w:rsid w:val="002F3102"/>
    <w:rsid w:val="002F344C"/>
    <w:rsid w:val="002F37E6"/>
    <w:rsid w:val="002F3E1A"/>
    <w:rsid w:val="002F52A2"/>
    <w:rsid w:val="002F592A"/>
    <w:rsid w:val="002F5C69"/>
    <w:rsid w:val="002F5E9F"/>
    <w:rsid w:val="002F5ECD"/>
    <w:rsid w:val="002F62B3"/>
    <w:rsid w:val="002F6962"/>
    <w:rsid w:val="002F6DA6"/>
    <w:rsid w:val="002F704C"/>
    <w:rsid w:val="002F7B55"/>
    <w:rsid w:val="002F7DBF"/>
    <w:rsid w:val="002F7FCE"/>
    <w:rsid w:val="0030018C"/>
    <w:rsid w:val="00300399"/>
    <w:rsid w:val="00300B2D"/>
    <w:rsid w:val="00300D79"/>
    <w:rsid w:val="003010B7"/>
    <w:rsid w:val="00301FAC"/>
    <w:rsid w:val="003022E3"/>
    <w:rsid w:val="00302365"/>
    <w:rsid w:val="00303150"/>
    <w:rsid w:val="003033FC"/>
    <w:rsid w:val="0030353D"/>
    <w:rsid w:val="00303597"/>
    <w:rsid w:val="00303911"/>
    <w:rsid w:val="00303B2A"/>
    <w:rsid w:val="00303BA5"/>
    <w:rsid w:val="00303CA2"/>
    <w:rsid w:val="00303CFC"/>
    <w:rsid w:val="00303DD2"/>
    <w:rsid w:val="0030485B"/>
    <w:rsid w:val="00304BA6"/>
    <w:rsid w:val="00305270"/>
    <w:rsid w:val="003053C2"/>
    <w:rsid w:val="003056E1"/>
    <w:rsid w:val="00305789"/>
    <w:rsid w:val="00305886"/>
    <w:rsid w:val="0030627B"/>
    <w:rsid w:val="003062CB"/>
    <w:rsid w:val="003068E1"/>
    <w:rsid w:val="00306B50"/>
    <w:rsid w:val="003077DC"/>
    <w:rsid w:val="003100A7"/>
    <w:rsid w:val="0031022B"/>
    <w:rsid w:val="00310B63"/>
    <w:rsid w:val="0031101D"/>
    <w:rsid w:val="00311237"/>
    <w:rsid w:val="0031164B"/>
    <w:rsid w:val="003120D1"/>
    <w:rsid w:val="0031284A"/>
    <w:rsid w:val="00312C3D"/>
    <w:rsid w:val="0031358F"/>
    <w:rsid w:val="00313B1E"/>
    <w:rsid w:val="00315710"/>
    <w:rsid w:val="0031604D"/>
    <w:rsid w:val="00316298"/>
    <w:rsid w:val="003168A9"/>
    <w:rsid w:val="00316E45"/>
    <w:rsid w:val="0031735C"/>
    <w:rsid w:val="00317E61"/>
    <w:rsid w:val="00320029"/>
    <w:rsid w:val="003200FA"/>
    <w:rsid w:val="003201D8"/>
    <w:rsid w:val="003207E8"/>
    <w:rsid w:val="0032173A"/>
    <w:rsid w:val="003217EB"/>
    <w:rsid w:val="00321953"/>
    <w:rsid w:val="003219F6"/>
    <w:rsid w:val="00322D50"/>
    <w:rsid w:val="003230CC"/>
    <w:rsid w:val="00323207"/>
    <w:rsid w:val="00323527"/>
    <w:rsid w:val="0032371C"/>
    <w:rsid w:val="003239CC"/>
    <w:rsid w:val="00323B60"/>
    <w:rsid w:val="00323BEC"/>
    <w:rsid w:val="00323C20"/>
    <w:rsid w:val="00323C45"/>
    <w:rsid w:val="00324114"/>
    <w:rsid w:val="0032432A"/>
    <w:rsid w:val="003244BC"/>
    <w:rsid w:val="00324591"/>
    <w:rsid w:val="00324C1F"/>
    <w:rsid w:val="00325A11"/>
    <w:rsid w:val="00325AAE"/>
    <w:rsid w:val="003261CE"/>
    <w:rsid w:val="00326229"/>
    <w:rsid w:val="00326237"/>
    <w:rsid w:val="00326288"/>
    <w:rsid w:val="003266AD"/>
    <w:rsid w:val="00326E30"/>
    <w:rsid w:val="00326E47"/>
    <w:rsid w:val="003275ED"/>
    <w:rsid w:val="00327DEF"/>
    <w:rsid w:val="0033036F"/>
    <w:rsid w:val="00330376"/>
    <w:rsid w:val="00330C12"/>
    <w:rsid w:val="00330CB9"/>
    <w:rsid w:val="003310DB"/>
    <w:rsid w:val="00331B57"/>
    <w:rsid w:val="00332912"/>
    <w:rsid w:val="00333371"/>
    <w:rsid w:val="003337A0"/>
    <w:rsid w:val="00333A4A"/>
    <w:rsid w:val="00333DE6"/>
    <w:rsid w:val="00334657"/>
    <w:rsid w:val="0033483F"/>
    <w:rsid w:val="003349AB"/>
    <w:rsid w:val="00334FD6"/>
    <w:rsid w:val="00335701"/>
    <w:rsid w:val="0033578E"/>
    <w:rsid w:val="00335E30"/>
    <w:rsid w:val="00336A98"/>
    <w:rsid w:val="00337186"/>
    <w:rsid w:val="00337270"/>
    <w:rsid w:val="00337298"/>
    <w:rsid w:val="00337472"/>
    <w:rsid w:val="00337653"/>
    <w:rsid w:val="00337AF8"/>
    <w:rsid w:val="0034082A"/>
    <w:rsid w:val="00340B0D"/>
    <w:rsid w:val="00340B61"/>
    <w:rsid w:val="00340C16"/>
    <w:rsid w:val="00340CB4"/>
    <w:rsid w:val="00340E7D"/>
    <w:rsid w:val="00340F2A"/>
    <w:rsid w:val="00341B87"/>
    <w:rsid w:val="0034274E"/>
    <w:rsid w:val="00343143"/>
    <w:rsid w:val="003435BA"/>
    <w:rsid w:val="00343DD7"/>
    <w:rsid w:val="00344144"/>
    <w:rsid w:val="00344CC3"/>
    <w:rsid w:val="00344D92"/>
    <w:rsid w:val="00344FD2"/>
    <w:rsid w:val="0034533D"/>
    <w:rsid w:val="0034553B"/>
    <w:rsid w:val="003457AF"/>
    <w:rsid w:val="003459DD"/>
    <w:rsid w:val="003459E0"/>
    <w:rsid w:val="0034602B"/>
    <w:rsid w:val="00346275"/>
    <w:rsid w:val="003464D3"/>
    <w:rsid w:val="003467CE"/>
    <w:rsid w:val="0034690A"/>
    <w:rsid w:val="00346B06"/>
    <w:rsid w:val="00346C06"/>
    <w:rsid w:val="0034749D"/>
    <w:rsid w:val="00347518"/>
    <w:rsid w:val="003479DC"/>
    <w:rsid w:val="00350974"/>
    <w:rsid w:val="003509A9"/>
    <w:rsid w:val="003509D3"/>
    <w:rsid w:val="00350AD9"/>
    <w:rsid w:val="00350BF6"/>
    <w:rsid w:val="00350ED9"/>
    <w:rsid w:val="00351000"/>
    <w:rsid w:val="003510BF"/>
    <w:rsid w:val="0035127F"/>
    <w:rsid w:val="00351DEC"/>
    <w:rsid w:val="00352AE4"/>
    <w:rsid w:val="00352F48"/>
    <w:rsid w:val="003538E7"/>
    <w:rsid w:val="003539BF"/>
    <w:rsid w:val="00353CEF"/>
    <w:rsid w:val="00353E63"/>
    <w:rsid w:val="00353F0B"/>
    <w:rsid w:val="003540F5"/>
    <w:rsid w:val="00354815"/>
    <w:rsid w:val="00354A11"/>
    <w:rsid w:val="00354E02"/>
    <w:rsid w:val="00355100"/>
    <w:rsid w:val="003556AF"/>
    <w:rsid w:val="00355D78"/>
    <w:rsid w:val="00355E0D"/>
    <w:rsid w:val="0035682A"/>
    <w:rsid w:val="00357512"/>
    <w:rsid w:val="0035783E"/>
    <w:rsid w:val="0035797B"/>
    <w:rsid w:val="0036071D"/>
    <w:rsid w:val="00360977"/>
    <w:rsid w:val="00360A01"/>
    <w:rsid w:val="00360FF8"/>
    <w:rsid w:val="003610F8"/>
    <w:rsid w:val="0036112E"/>
    <w:rsid w:val="003618FA"/>
    <w:rsid w:val="00361D25"/>
    <w:rsid w:val="00362A59"/>
    <w:rsid w:val="00362FDB"/>
    <w:rsid w:val="003634BD"/>
    <w:rsid w:val="003634F6"/>
    <w:rsid w:val="003640C2"/>
    <w:rsid w:val="003646F0"/>
    <w:rsid w:val="00364F47"/>
    <w:rsid w:val="00365B55"/>
    <w:rsid w:val="00365C5E"/>
    <w:rsid w:val="00366498"/>
    <w:rsid w:val="003664C5"/>
    <w:rsid w:val="00366808"/>
    <w:rsid w:val="00366983"/>
    <w:rsid w:val="00367FAF"/>
    <w:rsid w:val="0037003F"/>
    <w:rsid w:val="003701E5"/>
    <w:rsid w:val="003702AF"/>
    <w:rsid w:val="00371326"/>
    <w:rsid w:val="003718FA"/>
    <w:rsid w:val="00371AD0"/>
    <w:rsid w:val="00371E66"/>
    <w:rsid w:val="00372B06"/>
    <w:rsid w:val="00372ECE"/>
    <w:rsid w:val="00373630"/>
    <w:rsid w:val="003739E0"/>
    <w:rsid w:val="00374597"/>
    <w:rsid w:val="00374749"/>
    <w:rsid w:val="0037500C"/>
    <w:rsid w:val="003752A7"/>
    <w:rsid w:val="003759AF"/>
    <w:rsid w:val="00375E9B"/>
    <w:rsid w:val="003764DC"/>
    <w:rsid w:val="003768B4"/>
    <w:rsid w:val="00376949"/>
    <w:rsid w:val="00376B59"/>
    <w:rsid w:val="00376C7B"/>
    <w:rsid w:val="003773AC"/>
    <w:rsid w:val="003777CC"/>
    <w:rsid w:val="003779FB"/>
    <w:rsid w:val="00380754"/>
    <w:rsid w:val="003808D3"/>
    <w:rsid w:val="0038090C"/>
    <w:rsid w:val="00380FBB"/>
    <w:rsid w:val="003810B2"/>
    <w:rsid w:val="003815CF"/>
    <w:rsid w:val="00381C6A"/>
    <w:rsid w:val="00381D37"/>
    <w:rsid w:val="00381DC6"/>
    <w:rsid w:val="00382700"/>
    <w:rsid w:val="0038328E"/>
    <w:rsid w:val="003832A6"/>
    <w:rsid w:val="003832E1"/>
    <w:rsid w:val="00383829"/>
    <w:rsid w:val="00383E7F"/>
    <w:rsid w:val="00384261"/>
    <w:rsid w:val="00384888"/>
    <w:rsid w:val="003850FD"/>
    <w:rsid w:val="003854F2"/>
    <w:rsid w:val="00385A21"/>
    <w:rsid w:val="00385C57"/>
    <w:rsid w:val="00385CF1"/>
    <w:rsid w:val="003861A8"/>
    <w:rsid w:val="00386525"/>
    <w:rsid w:val="00386610"/>
    <w:rsid w:val="0038661F"/>
    <w:rsid w:val="00387A5D"/>
    <w:rsid w:val="00390A78"/>
    <w:rsid w:val="00390BF2"/>
    <w:rsid w:val="0039101B"/>
    <w:rsid w:val="003919FA"/>
    <w:rsid w:val="0039265F"/>
    <w:rsid w:val="003926F7"/>
    <w:rsid w:val="00392B1B"/>
    <w:rsid w:val="00392B8F"/>
    <w:rsid w:val="00392D64"/>
    <w:rsid w:val="003933BF"/>
    <w:rsid w:val="00393596"/>
    <w:rsid w:val="003939D3"/>
    <w:rsid w:val="00393A0F"/>
    <w:rsid w:val="00393E60"/>
    <w:rsid w:val="00394124"/>
    <w:rsid w:val="003941E1"/>
    <w:rsid w:val="00394695"/>
    <w:rsid w:val="003947E8"/>
    <w:rsid w:val="003948EC"/>
    <w:rsid w:val="00394917"/>
    <w:rsid w:val="00394B7C"/>
    <w:rsid w:val="0039505A"/>
    <w:rsid w:val="003953E0"/>
    <w:rsid w:val="0039595C"/>
    <w:rsid w:val="00395B0B"/>
    <w:rsid w:val="00396725"/>
    <w:rsid w:val="003971C1"/>
    <w:rsid w:val="00397CED"/>
    <w:rsid w:val="003A002D"/>
    <w:rsid w:val="003A0749"/>
    <w:rsid w:val="003A0A9B"/>
    <w:rsid w:val="003A0B47"/>
    <w:rsid w:val="003A15CD"/>
    <w:rsid w:val="003A183F"/>
    <w:rsid w:val="003A1CE8"/>
    <w:rsid w:val="003A23BB"/>
    <w:rsid w:val="003A3B97"/>
    <w:rsid w:val="003A3D51"/>
    <w:rsid w:val="003A4102"/>
    <w:rsid w:val="003A5C2F"/>
    <w:rsid w:val="003A6922"/>
    <w:rsid w:val="003A6E99"/>
    <w:rsid w:val="003A6FC3"/>
    <w:rsid w:val="003A75E6"/>
    <w:rsid w:val="003B023F"/>
    <w:rsid w:val="003B037C"/>
    <w:rsid w:val="003B11A2"/>
    <w:rsid w:val="003B129C"/>
    <w:rsid w:val="003B17B6"/>
    <w:rsid w:val="003B180F"/>
    <w:rsid w:val="003B1E14"/>
    <w:rsid w:val="003B213C"/>
    <w:rsid w:val="003B2166"/>
    <w:rsid w:val="003B2504"/>
    <w:rsid w:val="003B2AF1"/>
    <w:rsid w:val="003B3612"/>
    <w:rsid w:val="003B3E28"/>
    <w:rsid w:val="003B4579"/>
    <w:rsid w:val="003B473C"/>
    <w:rsid w:val="003B491D"/>
    <w:rsid w:val="003B5C82"/>
    <w:rsid w:val="003B5FAF"/>
    <w:rsid w:val="003B63A8"/>
    <w:rsid w:val="003B64F1"/>
    <w:rsid w:val="003B6D4C"/>
    <w:rsid w:val="003B78A1"/>
    <w:rsid w:val="003C0193"/>
    <w:rsid w:val="003C06A8"/>
    <w:rsid w:val="003C0BF7"/>
    <w:rsid w:val="003C0CC1"/>
    <w:rsid w:val="003C0EDE"/>
    <w:rsid w:val="003C107B"/>
    <w:rsid w:val="003C1350"/>
    <w:rsid w:val="003C162E"/>
    <w:rsid w:val="003C1868"/>
    <w:rsid w:val="003C1A98"/>
    <w:rsid w:val="003C2092"/>
    <w:rsid w:val="003C222E"/>
    <w:rsid w:val="003C23B5"/>
    <w:rsid w:val="003C24EF"/>
    <w:rsid w:val="003C277F"/>
    <w:rsid w:val="003C2E93"/>
    <w:rsid w:val="003C2F84"/>
    <w:rsid w:val="003C44F7"/>
    <w:rsid w:val="003C51BC"/>
    <w:rsid w:val="003C5254"/>
    <w:rsid w:val="003C5648"/>
    <w:rsid w:val="003C56EE"/>
    <w:rsid w:val="003C5FDF"/>
    <w:rsid w:val="003C6233"/>
    <w:rsid w:val="003C6B23"/>
    <w:rsid w:val="003C72A3"/>
    <w:rsid w:val="003C7818"/>
    <w:rsid w:val="003C7CDE"/>
    <w:rsid w:val="003D0202"/>
    <w:rsid w:val="003D0334"/>
    <w:rsid w:val="003D0AC9"/>
    <w:rsid w:val="003D1349"/>
    <w:rsid w:val="003D13F2"/>
    <w:rsid w:val="003D184D"/>
    <w:rsid w:val="003D18B8"/>
    <w:rsid w:val="003D1B2C"/>
    <w:rsid w:val="003D23F7"/>
    <w:rsid w:val="003D2408"/>
    <w:rsid w:val="003D29E0"/>
    <w:rsid w:val="003D2E1C"/>
    <w:rsid w:val="003D3054"/>
    <w:rsid w:val="003D33BA"/>
    <w:rsid w:val="003D3816"/>
    <w:rsid w:val="003D3E46"/>
    <w:rsid w:val="003D42BF"/>
    <w:rsid w:val="003D42E2"/>
    <w:rsid w:val="003D4BC7"/>
    <w:rsid w:val="003D4C51"/>
    <w:rsid w:val="003D53FD"/>
    <w:rsid w:val="003D59CB"/>
    <w:rsid w:val="003D5A11"/>
    <w:rsid w:val="003D5CF0"/>
    <w:rsid w:val="003D66E2"/>
    <w:rsid w:val="003D67A4"/>
    <w:rsid w:val="003D73A0"/>
    <w:rsid w:val="003D7B1E"/>
    <w:rsid w:val="003D7C4C"/>
    <w:rsid w:val="003D7D46"/>
    <w:rsid w:val="003D7DF9"/>
    <w:rsid w:val="003E0DCF"/>
    <w:rsid w:val="003E11F9"/>
    <w:rsid w:val="003E1514"/>
    <w:rsid w:val="003E1A87"/>
    <w:rsid w:val="003E1BEF"/>
    <w:rsid w:val="003E1FE2"/>
    <w:rsid w:val="003E22BF"/>
    <w:rsid w:val="003E2451"/>
    <w:rsid w:val="003E3393"/>
    <w:rsid w:val="003E37B8"/>
    <w:rsid w:val="003E3F0F"/>
    <w:rsid w:val="003E468F"/>
    <w:rsid w:val="003E46D0"/>
    <w:rsid w:val="003E581F"/>
    <w:rsid w:val="003E5835"/>
    <w:rsid w:val="003E5896"/>
    <w:rsid w:val="003E5B65"/>
    <w:rsid w:val="003E607B"/>
    <w:rsid w:val="003E6484"/>
    <w:rsid w:val="003E6C0D"/>
    <w:rsid w:val="003E6D67"/>
    <w:rsid w:val="003E6FC4"/>
    <w:rsid w:val="003E728C"/>
    <w:rsid w:val="003E764F"/>
    <w:rsid w:val="003E77AE"/>
    <w:rsid w:val="003E7B8B"/>
    <w:rsid w:val="003E7F75"/>
    <w:rsid w:val="003F0509"/>
    <w:rsid w:val="003F0F17"/>
    <w:rsid w:val="003F1500"/>
    <w:rsid w:val="003F24AE"/>
    <w:rsid w:val="003F2684"/>
    <w:rsid w:val="003F2766"/>
    <w:rsid w:val="003F2B71"/>
    <w:rsid w:val="003F2CE9"/>
    <w:rsid w:val="003F2EDC"/>
    <w:rsid w:val="003F3122"/>
    <w:rsid w:val="003F3D72"/>
    <w:rsid w:val="003F5070"/>
    <w:rsid w:val="003F664C"/>
    <w:rsid w:val="003F688E"/>
    <w:rsid w:val="003F6BC8"/>
    <w:rsid w:val="003F6D09"/>
    <w:rsid w:val="003F7670"/>
    <w:rsid w:val="003F76FE"/>
    <w:rsid w:val="003F7916"/>
    <w:rsid w:val="003F7980"/>
    <w:rsid w:val="004001A8"/>
    <w:rsid w:val="00400CFE"/>
    <w:rsid w:val="00401020"/>
    <w:rsid w:val="00401616"/>
    <w:rsid w:val="004018C1"/>
    <w:rsid w:val="00401B24"/>
    <w:rsid w:val="00401FAC"/>
    <w:rsid w:val="0040238F"/>
    <w:rsid w:val="00402797"/>
    <w:rsid w:val="00402AF4"/>
    <w:rsid w:val="00402F5A"/>
    <w:rsid w:val="00403559"/>
    <w:rsid w:val="00403A7A"/>
    <w:rsid w:val="004043A6"/>
    <w:rsid w:val="00404B3D"/>
    <w:rsid w:val="004051FE"/>
    <w:rsid w:val="0040526B"/>
    <w:rsid w:val="0040544F"/>
    <w:rsid w:val="0040545F"/>
    <w:rsid w:val="004054B5"/>
    <w:rsid w:val="004055F9"/>
    <w:rsid w:val="0040561A"/>
    <w:rsid w:val="00405A54"/>
    <w:rsid w:val="00407123"/>
    <w:rsid w:val="004072C0"/>
    <w:rsid w:val="00407C93"/>
    <w:rsid w:val="00407E43"/>
    <w:rsid w:val="00410217"/>
    <w:rsid w:val="00410478"/>
    <w:rsid w:val="00410565"/>
    <w:rsid w:val="004107A2"/>
    <w:rsid w:val="00410C03"/>
    <w:rsid w:val="00410E04"/>
    <w:rsid w:val="00410FA3"/>
    <w:rsid w:val="004115EB"/>
    <w:rsid w:val="00411FA1"/>
    <w:rsid w:val="0041205A"/>
    <w:rsid w:val="00413551"/>
    <w:rsid w:val="004136B5"/>
    <w:rsid w:val="004141E9"/>
    <w:rsid w:val="0041499B"/>
    <w:rsid w:val="00414DA1"/>
    <w:rsid w:val="00414F09"/>
    <w:rsid w:val="00414F7A"/>
    <w:rsid w:val="00415BB6"/>
    <w:rsid w:val="00416074"/>
    <w:rsid w:val="004168FF"/>
    <w:rsid w:val="004179D9"/>
    <w:rsid w:val="00417B05"/>
    <w:rsid w:val="00417BB3"/>
    <w:rsid w:val="00417CAB"/>
    <w:rsid w:val="00417D88"/>
    <w:rsid w:val="004201A5"/>
    <w:rsid w:val="004206E3"/>
    <w:rsid w:val="00420F9A"/>
    <w:rsid w:val="004215C6"/>
    <w:rsid w:val="00421A51"/>
    <w:rsid w:val="00422105"/>
    <w:rsid w:val="00423DFD"/>
    <w:rsid w:val="00424574"/>
    <w:rsid w:val="00425919"/>
    <w:rsid w:val="00425922"/>
    <w:rsid w:val="00425ACD"/>
    <w:rsid w:val="00425B59"/>
    <w:rsid w:val="004261D5"/>
    <w:rsid w:val="00426637"/>
    <w:rsid w:val="00426A57"/>
    <w:rsid w:val="00426A5B"/>
    <w:rsid w:val="00426EBC"/>
    <w:rsid w:val="004271C5"/>
    <w:rsid w:val="00427282"/>
    <w:rsid w:val="00427505"/>
    <w:rsid w:val="004308FB"/>
    <w:rsid w:val="00430D42"/>
    <w:rsid w:val="00431177"/>
    <w:rsid w:val="00431A0C"/>
    <w:rsid w:val="00431DCC"/>
    <w:rsid w:val="00432579"/>
    <w:rsid w:val="004325AC"/>
    <w:rsid w:val="00432916"/>
    <w:rsid w:val="00432CD6"/>
    <w:rsid w:val="00433A19"/>
    <w:rsid w:val="00434F26"/>
    <w:rsid w:val="00435421"/>
    <w:rsid w:val="0043544F"/>
    <w:rsid w:val="004368C5"/>
    <w:rsid w:val="00436911"/>
    <w:rsid w:val="00436C09"/>
    <w:rsid w:val="00437639"/>
    <w:rsid w:val="0043794E"/>
    <w:rsid w:val="00440072"/>
    <w:rsid w:val="0044024B"/>
    <w:rsid w:val="00440296"/>
    <w:rsid w:val="004404FE"/>
    <w:rsid w:val="00440B73"/>
    <w:rsid w:val="004417BF"/>
    <w:rsid w:val="004418A7"/>
    <w:rsid w:val="004418D1"/>
    <w:rsid w:val="00441DDD"/>
    <w:rsid w:val="004422AC"/>
    <w:rsid w:val="00442C3F"/>
    <w:rsid w:val="00442DA5"/>
    <w:rsid w:val="00443835"/>
    <w:rsid w:val="00443856"/>
    <w:rsid w:val="004439AF"/>
    <w:rsid w:val="00444C90"/>
    <w:rsid w:val="00444EA6"/>
    <w:rsid w:val="00445BC1"/>
    <w:rsid w:val="00446A12"/>
    <w:rsid w:val="00446B1B"/>
    <w:rsid w:val="00447239"/>
    <w:rsid w:val="004474EC"/>
    <w:rsid w:val="00447641"/>
    <w:rsid w:val="00447F81"/>
    <w:rsid w:val="0045020C"/>
    <w:rsid w:val="00450F13"/>
    <w:rsid w:val="004514DF"/>
    <w:rsid w:val="004516E7"/>
    <w:rsid w:val="00451707"/>
    <w:rsid w:val="004527D5"/>
    <w:rsid w:val="00452A9E"/>
    <w:rsid w:val="0045345A"/>
    <w:rsid w:val="00453595"/>
    <w:rsid w:val="0045374F"/>
    <w:rsid w:val="00453825"/>
    <w:rsid w:val="00453B59"/>
    <w:rsid w:val="00454226"/>
    <w:rsid w:val="00454351"/>
    <w:rsid w:val="004544F0"/>
    <w:rsid w:val="00454617"/>
    <w:rsid w:val="00455890"/>
    <w:rsid w:val="00455980"/>
    <w:rsid w:val="00456870"/>
    <w:rsid w:val="00457375"/>
    <w:rsid w:val="00457E53"/>
    <w:rsid w:val="00460201"/>
    <w:rsid w:val="00460B84"/>
    <w:rsid w:val="00461040"/>
    <w:rsid w:val="00461072"/>
    <w:rsid w:val="00461A1C"/>
    <w:rsid w:val="00461BA6"/>
    <w:rsid w:val="00461EFA"/>
    <w:rsid w:val="00462B97"/>
    <w:rsid w:val="00463447"/>
    <w:rsid w:val="0046423A"/>
    <w:rsid w:val="0046479D"/>
    <w:rsid w:val="00464853"/>
    <w:rsid w:val="00464FB5"/>
    <w:rsid w:val="0046501D"/>
    <w:rsid w:val="0046581F"/>
    <w:rsid w:val="004666ED"/>
    <w:rsid w:val="00467085"/>
    <w:rsid w:val="00467215"/>
    <w:rsid w:val="00467B96"/>
    <w:rsid w:val="00467C27"/>
    <w:rsid w:val="00467D20"/>
    <w:rsid w:val="00470C38"/>
    <w:rsid w:val="00471807"/>
    <w:rsid w:val="00471B78"/>
    <w:rsid w:val="004720C7"/>
    <w:rsid w:val="00472164"/>
    <w:rsid w:val="00472C61"/>
    <w:rsid w:val="00472D80"/>
    <w:rsid w:val="00472DEC"/>
    <w:rsid w:val="00473B31"/>
    <w:rsid w:val="00473C91"/>
    <w:rsid w:val="00473F9F"/>
    <w:rsid w:val="0047534F"/>
    <w:rsid w:val="00475B27"/>
    <w:rsid w:val="00475D3B"/>
    <w:rsid w:val="00476208"/>
    <w:rsid w:val="00476479"/>
    <w:rsid w:val="0047670A"/>
    <w:rsid w:val="00476AE9"/>
    <w:rsid w:val="00476AEF"/>
    <w:rsid w:val="00476C7A"/>
    <w:rsid w:val="00477B8A"/>
    <w:rsid w:val="00477C98"/>
    <w:rsid w:val="00480533"/>
    <w:rsid w:val="0048085F"/>
    <w:rsid w:val="00480900"/>
    <w:rsid w:val="00480BBE"/>
    <w:rsid w:val="0048125F"/>
    <w:rsid w:val="004814B0"/>
    <w:rsid w:val="00481570"/>
    <w:rsid w:val="0048161F"/>
    <w:rsid w:val="004817FD"/>
    <w:rsid w:val="00481DD9"/>
    <w:rsid w:val="0048204A"/>
    <w:rsid w:val="0048248A"/>
    <w:rsid w:val="00482FFB"/>
    <w:rsid w:val="00483236"/>
    <w:rsid w:val="004834D9"/>
    <w:rsid w:val="00483B0A"/>
    <w:rsid w:val="00483B81"/>
    <w:rsid w:val="00483D32"/>
    <w:rsid w:val="00483FED"/>
    <w:rsid w:val="004843F0"/>
    <w:rsid w:val="00484BCA"/>
    <w:rsid w:val="00484FBF"/>
    <w:rsid w:val="004851FF"/>
    <w:rsid w:val="004857FB"/>
    <w:rsid w:val="004858B8"/>
    <w:rsid w:val="00485C1C"/>
    <w:rsid w:val="00486031"/>
    <w:rsid w:val="004860DF"/>
    <w:rsid w:val="0048653C"/>
    <w:rsid w:val="004865A0"/>
    <w:rsid w:val="004872B4"/>
    <w:rsid w:val="00487AA9"/>
    <w:rsid w:val="004904A1"/>
    <w:rsid w:val="004904DE"/>
    <w:rsid w:val="004909BC"/>
    <w:rsid w:val="00490C4D"/>
    <w:rsid w:val="00490D51"/>
    <w:rsid w:val="00490EBE"/>
    <w:rsid w:val="00490EF5"/>
    <w:rsid w:val="0049160E"/>
    <w:rsid w:val="004918C1"/>
    <w:rsid w:val="00491A35"/>
    <w:rsid w:val="00491BCE"/>
    <w:rsid w:val="00491FE4"/>
    <w:rsid w:val="00492402"/>
    <w:rsid w:val="0049255C"/>
    <w:rsid w:val="0049284F"/>
    <w:rsid w:val="00492E09"/>
    <w:rsid w:val="00492EAD"/>
    <w:rsid w:val="004930A9"/>
    <w:rsid w:val="004930DB"/>
    <w:rsid w:val="00493287"/>
    <w:rsid w:val="004936B6"/>
    <w:rsid w:val="004937F5"/>
    <w:rsid w:val="0049388B"/>
    <w:rsid w:val="00493B38"/>
    <w:rsid w:val="00493CD3"/>
    <w:rsid w:val="00493F0F"/>
    <w:rsid w:val="00493FB2"/>
    <w:rsid w:val="0049481D"/>
    <w:rsid w:val="00494C4E"/>
    <w:rsid w:val="00495B74"/>
    <w:rsid w:val="00495C7F"/>
    <w:rsid w:val="00495E1C"/>
    <w:rsid w:val="00495E55"/>
    <w:rsid w:val="004963CD"/>
    <w:rsid w:val="00497645"/>
    <w:rsid w:val="0049773C"/>
    <w:rsid w:val="004978B7"/>
    <w:rsid w:val="004A00DF"/>
    <w:rsid w:val="004A019D"/>
    <w:rsid w:val="004A0784"/>
    <w:rsid w:val="004A07B1"/>
    <w:rsid w:val="004A0D10"/>
    <w:rsid w:val="004A1073"/>
    <w:rsid w:val="004A1200"/>
    <w:rsid w:val="004A1382"/>
    <w:rsid w:val="004A13FA"/>
    <w:rsid w:val="004A1997"/>
    <w:rsid w:val="004A261F"/>
    <w:rsid w:val="004A3E02"/>
    <w:rsid w:val="004A479C"/>
    <w:rsid w:val="004A4D85"/>
    <w:rsid w:val="004A53DC"/>
    <w:rsid w:val="004A5508"/>
    <w:rsid w:val="004A5C1A"/>
    <w:rsid w:val="004A5EEE"/>
    <w:rsid w:val="004A63F7"/>
    <w:rsid w:val="004A6E91"/>
    <w:rsid w:val="004A703C"/>
    <w:rsid w:val="004A7682"/>
    <w:rsid w:val="004A7826"/>
    <w:rsid w:val="004A7E84"/>
    <w:rsid w:val="004A7F90"/>
    <w:rsid w:val="004B05C2"/>
    <w:rsid w:val="004B07DC"/>
    <w:rsid w:val="004B0F5D"/>
    <w:rsid w:val="004B1427"/>
    <w:rsid w:val="004B1DBA"/>
    <w:rsid w:val="004B204E"/>
    <w:rsid w:val="004B2154"/>
    <w:rsid w:val="004B21A9"/>
    <w:rsid w:val="004B29BA"/>
    <w:rsid w:val="004B2ACF"/>
    <w:rsid w:val="004B3755"/>
    <w:rsid w:val="004B3CC5"/>
    <w:rsid w:val="004B40A1"/>
    <w:rsid w:val="004B4C10"/>
    <w:rsid w:val="004B5165"/>
    <w:rsid w:val="004B541F"/>
    <w:rsid w:val="004B551E"/>
    <w:rsid w:val="004B5C46"/>
    <w:rsid w:val="004B60A0"/>
    <w:rsid w:val="004B615A"/>
    <w:rsid w:val="004B694E"/>
    <w:rsid w:val="004B6C3A"/>
    <w:rsid w:val="004B6C9D"/>
    <w:rsid w:val="004B6CAD"/>
    <w:rsid w:val="004B798E"/>
    <w:rsid w:val="004B7E7C"/>
    <w:rsid w:val="004C0074"/>
    <w:rsid w:val="004C01A9"/>
    <w:rsid w:val="004C0327"/>
    <w:rsid w:val="004C1181"/>
    <w:rsid w:val="004C16D1"/>
    <w:rsid w:val="004C2172"/>
    <w:rsid w:val="004C2359"/>
    <w:rsid w:val="004C2BDB"/>
    <w:rsid w:val="004C4908"/>
    <w:rsid w:val="004C54F3"/>
    <w:rsid w:val="004C5777"/>
    <w:rsid w:val="004C5D78"/>
    <w:rsid w:val="004C5D93"/>
    <w:rsid w:val="004C5E1C"/>
    <w:rsid w:val="004C6308"/>
    <w:rsid w:val="004C669C"/>
    <w:rsid w:val="004C66B5"/>
    <w:rsid w:val="004C67D3"/>
    <w:rsid w:val="004C76C6"/>
    <w:rsid w:val="004C7721"/>
    <w:rsid w:val="004C79E1"/>
    <w:rsid w:val="004C7CED"/>
    <w:rsid w:val="004D04FC"/>
    <w:rsid w:val="004D0E5B"/>
    <w:rsid w:val="004D0E8B"/>
    <w:rsid w:val="004D0F8A"/>
    <w:rsid w:val="004D103C"/>
    <w:rsid w:val="004D1C08"/>
    <w:rsid w:val="004D1CC7"/>
    <w:rsid w:val="004D1DF4"/>
    <w:rsid w:val="004D20F3"/>
    <w:rsid w:val="004D2F65"/>
    <w:rsid w:val="004D3005"/>
    <w:rsid w:val="004D3347"/>
    <w:rsid w:val="004D3C5A"/>
    <w:rsid w:val="004D4432"/>
    <w:rsid w:val="004D4599"/>
    <w:rsid w:val="004D4624"/>
    <w:rsid w:val="004D501F"/>
    <w:rsid w:val="004D513C"/>
    <w:rsid w:val="004D5B3C"/>
    <w:rsid w:val="004D5EF2"/>
    <w:rsid w:val="004D65D5"/>
    <w:rsid w:val="004D6787"/>
    <w:rsid w:val="004D6814"/>
    <w:rsid w:val="004D6AB0"/>
    <w:rsid w:val="004D7278"/>
    <w:rsid w:val="004D7EAA"/>
    <w:rsid w:val="004D7F67"/>
    <w:rsid w:val="004E00E1"/>
    <w:rsid w:val="004E0233"/>
    <w:rsid w:val="004E0416"/>
    <w:rsid w:val="004E09CF"/>
    <w:rsid w:val="004E0D6F"/>
    <w:rsid w:val="004E0E60"/>
    <w:rsid w:val="004E1412"/>
    <w:rsid w:val="004E1583"/>
    <w:rsid w:val="004E206B"/>
    <w:rsid w:val="004E21BF"/>
    <w:rsid w:val="004E2D90"/>
    <w:rsid w:val="004E2DB8"/>
    <w:rsid w:val="004E3045"/>
    <w:rsid w:val="004E32E6"/>
    <w:rsid w:val="004E3714"/>
    <w:rsid w:val="004E3A24"/>
    <w:rsid w:val="004E3D8B"/>
    <w:rsid w:val="004E3E8E"/>
    <w:rsid w:val="004E4379"/>
    <w:rsid w:val="004E47A5"/>
    <w:rsid w:val="004E4C2E"/>
    <w:rsid w:val="004E5298"/>
    <w:rsid w:val="004E54ED"/>
    <w:rsid w:val="004E5C51"/>
    <w:rsid w:val="004E5D2E"/>
    <w:rsid w:val="004E5FF8"/>
    <w:rsid w:val="004E61FA"/>
    <w:rsid w:val="004E6973"/>
    <w:rsid w:val="004E6BCE"/>
    <w:rsid w:val="004E719A"/>
    <w:rsid w:val="004E7239"/>
    <w:rsid w:val="004E732F"/>
    <w:rsid w:val="004E77A9"/>
    <w:rsid w:val="004E7F87"/>
    <w:rsid w:val="004F0F60"/>
    <w:rsid w:val="004F0F72"/>
    <w:rsid w:val="004F133B"/>
    <w:rsid w:val="004F147B"/>
    <w:rsid w:val="004F16CA"/>
    <w:rsid w:val="004F19C9"/>
    <w:rsid w:val="004F1AB1"/>
    <w:rsid w:val="004F1ABE"/>
    <w:rsid w:val="004F1B83"/>
    <w:rsid w:val="004F23DC"/>
    <w:rsid w:val="004F283A"/>
    <w:rsid w:val="004F2CA2"/>
    <w:rsid w:val="004F2D2C"/>
    <w:rsid w:val="004F38E6"/>
    <w:rsid w:val="004F3967"/>
    <w:rsid w:val="004F4696"/>
    <w:rsid w:val="004F4904"/>
    <w:rsid w:val="004F4A16"/>
    <w:rsid w:val="004F4ADF"/>
    <w:rsid w:val="004F537B"/>
    <w:rsid w:val="004F5CD1"/>
    <w:rsid w:val="004F5F74"/>
    <w:rsid w:val="004F658B"/>
    <w:rsid w:val="004F6678"/>
    <w:rsid w:val="004F69EC"/>
    <w:rsid w:val="004F6BBD"/>
    <w:rsid w:val="004F6C8B"/>
    <w:rsid w:val="004F6DD0"/>
    <w:rsid w:val="004F7D0B"/>
    <w:rsid w:val="004F7EA6"/>
    <w:rsid w:val="0050011B"/>
    <w:rsid w:val="0050029D"/>
    <w:rsid w:val="0050033C"/>
    <w:rsid w:val="005003DE"/>
    <w:rsid w:val="00500F2D"/>
    <w:rsid w:val="0050125D"/>
    <w:rsid w:val="0050163E"/>
    <w:rsid w:val="0050276B"/>
    <w:rsid w:val="0050281B"/>
    <w:rsid w:val="00502A9D"/>
    <w:rsid w:val="00502DAF"/>
    <w:rsid w:val="0050336D"/>
    <w:rsid w:val="00503413"/>
    <w:rsid w:val="005036F8"/>
    <w:rsid w:val="00503714"/>
    <w:rsid w:val="00503B89"/>
    <w:rsid w:val="005042DB"/>
    <w:rsid w:val="005050B0"/>
    <w:rsid w:val="005054F2"/>
    <w:rsid w:val="005058D2"/>
    <w:rsid w:val="00505F5C"/>
    <w:rsid w:val="00506014"/>
    <w:rsid w:val="00506208"/>
    <w:rsid w:val="00506420"/>
    <w:rsid w:val="00506960"/>
    <w:rsid w:val="00506CFE"/>
    <w:rsid w:val="00506D80"/>
    <w:rsid w:val="00507248"/>
    <w:rsid w:val="00507604"/>
    <w:rsid w:val="00510750"/>
    <w:rsid w:val="005107A4"/>
    <w:rsid w:val="00510919"/>
    <w:rsid w:val="00510DAA"/>
    <w:rsid w:val="0051113B"/>
    <w:rsid w:val="005111AE"/>
    <w:rsid w:val="005113C5"/>
    <w:rsid w:val="00511FF8"/>
    <w:rsid w:val="005128CA"/>
    <w:rsid w:val="00512E3E"/>
    <w:rsid w:val="0051364B"/>
    <w:rsid w:val="005142AE"/>
    <w:rsid w:val="005149A6"/>
    <w:rsid w:val="00514F61"/>
    <w:rsid w:val="0051586B"/>
    <w:rsid w:val="0051631B"/>
    <w:rsid w:val="00516B75"/>
    <w:rsid w:val="00517205"/>
    <w:rsid w:val="00517268"/>
    <w:rsid w:val="00517420"/>
    <w:rsid w:val="00517514"/>
    <w:rsid w:val="005175C0"/>
    <w:rsid w:val="00517957"/>
    <w:rsid w:val="00517AC5"/>
    <w:rsid w:val="00517C7F"/>
    <w:rsid w:val="00520096"/>
    <w:rsid w:val="0052091E"/>
    <w:rsid w:val="00520C93"/>
    <w:rsid w:val="0052103D"/>
    <w:rsid w:val="0052147C"/>
    <w:rsid w:val="005216E6"/>
    <w:rsid w:val="0052177A"/>
    <w:rsid w:val="00521C90"/>
    <w:rsid w:val="00521D1A"/>
    <w:rsid w:val="00521DB2"/>
    <w:rsid w:val="00522EC4"/>
    <w:rsid w:val="00523072"/>
    <w:rsid w:val="0052313C"/>
    <w:rsid w:val="00523746"/>
    <w:rsid w:val="00523D59"/>
    <w:rsid w:val="00523E42"/>
    <w:rsid w:val="0052407B"/>
    <w:rsid w:val="005243BF"/>
    <w:rsid w:val="00524DCA"/>
    <w:rsid w:val="00524FB1"/>
    <w:rsid w:val="005250BD"/>
    <w:rsid w:val="00525769"/>
    <w:rsid w:val="00526132"/>
    <w:rsid w:val="00526492"/>
    <w:rsid w:val="00526FFB"/>
    <w:rsid w:val="00527768"/>
    <w:rsid w:val="005278D6"/>
    <w:rsid w:val="005279A7"/>
    <w:rsid w:val="00530279"/>
    <w:rsid w:val="0053072B"/>
    <w:rsid w:val="005309A2"/>
    <w:rsid w:val="00530DB1"/>
    <w:rsid w:val="00530FFF"/>
    <w:rsid w:val="0053110E"/>
    <w:rsid w:val="0053134A"/>
    <w:rsid w:val="00531414"/>
    <w:rsid w:val="0053175C"/>
    <w:rsid w:val="005317BC"/>
    <w:rsid w:val="005317FC"/>
    <w:rsid w:val="005318A1"/>
    <w:rsid w:val="0053193D"/>
    <w:rsid w:val="0053262C"/>
    <w:rsid w:val="00532A52"/>
    <w:rsid w:val="00532E02"/>
    <w:rsid w:val="0053302B"/>
    <w:rsid w:val="00533435"/>
    <w:rsid w:val="00533771"/>
    <w:rsid w:val="005337D2"/>
    <w:rsid w:val="0053387F"/>
    <w:rsid w:val="00534644"/>
    <w:rsid w:val="00534A83"/>
    <w:rsid w:val="00534AAC"/>
    <w:rsid w:val="00534C36"/>
    <w:rsid w:val="00535322"/>
    <w:rsid w:val="0053541B"/>
    <w:rsid w:val="0053544A"/>
    <w:rsid w:val="005357CA"/>
    <w:rsid w:val="005359F2"/>
    <w:rsid w:val="005363E6"/>
    <w:rsid w:val="00536441"/>
    <w:rsid w:val="00536605"/>
    <w:rsid w:val="00536629"/>
    <w:rsid w:val="0053689D"/>
    <w:rsid w:val="0053690A"/>
    <w:rsid w:val="00536A32"/>
    <w:rsid w:val="00536BA9"/>
    <w:rsid w:val="00537ADC"/>
    <w:rsid w:val="00537C36"/>
    <w:rsid w:val="00540847"/>
    <w:rsid w:val="00541176"/>
    <w:rsid w:val="00541672"/>
    <w:rsid w:val="00541927"/>
    <w:rsid w:val="005424C2"/>
    <w:rsid w:val="0054310C"/>
    <w:rsid w:val="00543F4F"/>
    <w:rsid w:val="005444B7"/>
    <w:rsid w:val="005449CB"/>
    <w:rsid w:val="0054539A"/>
    <w:rsid w:val="005456D4"/>
    <w:rsid w:val="00545C71"/>
    <w:rsid w:val="00546BC0"/>
    <w:rsid w:val="00547192"/>
    <w:rsid w:val="00547B1C"/>
    <w:rsid w:val="00547D8C"/>
    <w:rsid w:val="00547FDE"/>
    <w:rsid w:val="0055034F"/>
    <w:rsid w:val="0055048C"/>
    <w:rsid w:val="005515B1"/>
    <w:rsid w:val="00551677"/>
    <w:rsid w:val="005516EF"/>
    <w:rsid w:val="00551C16"/>
    <w:rsid w:val="00552353"/>
    <w:rsid w:val="0055292B"/>
    <w:rsid w:val="00552A0D"/>
    <w:rsid w:val="00552A87"/>
    <w:rsid w:val="00552B10"/>
    <w:rsid w:val="00552E2A"/>
    <w:rsid w:val="005539E3"/>
    <w:rsid w:val="0055408A"/>
    <w:rsid w:val="0055414E"/>
    <w:rsid w:val="005545DC"/>
    <w:rsid w:val="00554E37"/>
    <w:rsid w:val="00554E70"/>
    <w:rsid w:val="00554EBC"/>
    <w:rsid w:val="005550C7"/>
    <w:rsid w:val="005558C0"/>
    <w:rsid w:val="00555A45"/>
    <w:rsid w:val="00555B85"/>
    <w:rsid w:val="00555DA5"/>
    <w:rsid w:val="00555E23"/>
    <w:rsid w:val="00555EA3"/>
    <w:rsid w:val="005565BB"/>
    <w:rsid w:val="00556BF4"/>
    <w:rsid w:val="00557044"/>
    <w:rsid w:val="00557302"/>
    <w:rsid w:val="0055764F"/>
    <w:rsid w:val="00557E02"/>
    <w:rsid w:val="0056000E"/>
    <w:rsid w:val="00560382"/>
    <w:rsid w:val="00560DB0"/>
    <w:rsid w:val="0056137C"/>
    <w:rsid w:val="00561929"/>
    <w:rsid w:val="00562143"/>
    <w:rsid w:val="00562CA2"/>
    <w:rsid w:val="005636F2"/>
    <w:rsid w:val="00563785"/>
    <w:rsid w:val="005638CE"/>
    <w:rsid w:val="00564A07"/>
    <w:rsid w:val="00564D1D"/>
    <w:rsid w:val="00565276"/>
    <w:rsid w:val="0056607A"/>
    <w:rsid w:val="00566276"/>
    <w:rsid w:val="00566344"/>
    <w:rsid w:val="00566BF9"/>
    <w:rsid w:val="005701B2"/>
    <w:rsid w:val="005705A7"/>
    <w:rsid w:val="00570B02"/>
    <w:rsid w:val="00570BB5"/>
    <w:rsid w:val="00571337"/>
    <w:rsid w:val="005717DF"/>
    <w:rsid w:val="0057196C"/>
    <w:rsid w:val="00571A59"/>
    <w:rsid w:val="0057226B"/>
    <w:rsid w:val="005724B0"/>
    <w:rsid w:val="00572CB9"/>
    <w:rsid w:val="005731A3"/>
    <w:rsid w:val="00573251"/>
    <w:rsid w:val="00573272"/>
    <w:rsid w:val="00573BF7"/>
    <w:rsid w:val="00573C7E"/>
    <w:rsid w:val="00573D96"/>
    <w:rsid w:val="0057402B"/>
    <w:rsid w:val="005744C9"/>
    <w:rsid w:val="00574C75"/>
    <w:rsid w:val="0057534D"/>
    <w:rsid w:val="00575566"/>
    <w:rsid w:val="005759E1"/>
    <w:rsid w:val="005759F4"/>
    <w:rsid w:val="00575F1A"/>
    <w:rsid w:val="005760E7"/>
    <w:rsid w:val="0057617B"/>
    <w:rsid w:val="00576584"/>
    <w:rsid w:val="005768E9"/>
    <w:rsid w:val="00576E88"/>
    <w:rsid w:val="00576F80"/>
    <w:rsid w:val="005776E4"/>
    <w:rsid w:val="005778D2"/>
    <w:rsid w:val="0057792B"/>
    <w:rsid w:val="005806E0"/>
    <w:rsid w:val="00580EAD"/>
    <w:rsid w:val="005816B4"/>
    <w:rsid w:val="00581801"/>
    <w:rsid w:val="00581E53"/>
    <w:rsid w:val="00582B27"/>
    <w:rsid w:val="00582E45"/>
    <w:rsid w:val="005831A7"/>
    <w:rsid w:val="005831C0"/>
    <w:rsid w:val="005834A6"/>
    <w:rsid w:val="00583987"/>
    <w:rsid w:val="00583FEC"/>
    <w:rsid w:val="0058432D"/>
    <w:rsid w:val="00584576"/>
    <w:rsid w:val="00584734"/>
    <w:rsid w:val="00584EF3"/>
    <w:rsid w:val="00585307"/>
    <w:rsid w:val="005856AC"/>
    <w:rsid w:val="00585F28"/>
    <w:rsid w:val="00586434"/>
    <w:rsid w:val="005865B6"/>
    <w:rsid w:val="0058674D"/>
    <w:rsid w:val="00586773"/>
    <w:rsid w:val="00587434"/>
    <w:rsid w:val="00587594"/>
    <w:rsid w:val="00587CDC"/>
    <w:rsid w:val="00587FD8"/>
    <w:rsid w:val="00590AC7"/>
    <w:rsid w:val="0059165E"/>
    <w:rsid w:val="00592724"/>
    <w:rsid w:val="005927EF"/>
    <w:rsid w:val="0059328A"/>
    <w:rsid w:val="00593342"/>
    <w:rsid w:val="00593639"/>
    <w:rsid w:val="00593734"/>
    <w:rsid w:val="00593FE3"/>
    <w:rsid w:val="005950DF"/>
    <w:rsid w:val="005953C3"/>
    <w:rsid w:val="0059552C"/>
    <w:rsid w:val="00596307"/>
    <w:rsid w:val="00596365"/>
    <w:rsid w:val="00596540"/>
    <w:rsid w:val="00596729"/>
    <w:rsid w:val="005968E1"/>
    <w:rsid w:val="00596BF5"/>
    <w:rsid w:val="00596CE2"/>
    <w:rsid w:val="00596D70"/>
    <w:rsid w:val="0059702C"/>
    <w:rsid w:val="005972E7"/>
    <w:rsid w:val="00597979"/>
    <w:rsid w:val="00597A6A"/>
    <w:rsid w:val="00597FDE"/>
    <w:rsid w:val="005A0781"/>
    <w:rsid w:val="005A08F6"/>
    <w:rsid w:val="005A0EA2"/>
    <w:rsid w:val="005A12BC"/>
    <w:rsid w:val="005A12FB"/>
    <w:rsid w:val="005A15A5"/>
    <w:rsid w:val="005A1984"/>
    <w:rsid w:val="005A1ACA"/>
    <w:rsid w:val="005A1E64"/>
    <w:rsid w:val="005A2370"/>
    <w:rsid w:val="005A2809"/>
    <w:rsid w:val="005A33C6"/>
    <w:rsid w:val="005A3495"/>
    <w:rsid w:val="005A3517"/>
    <w:rsid w:val="005A4849"/>
    <w:rsid w:val="005A48FE"/>
    <w:rsid w:val="005A498D"/>
    <w:rsid w:val="005A4F65"/>
    <w:rsid w:val="005A4F75"/>
    <w:rsid w:val="005A52C4"/>
    <w:rsid w:val="005A64A7"/>
    <w:rsid w:val="005A66C6"/>
    <w:rsid w:val="005A6A2C"/>
    <w:rsid w:val="005A74D4"/>
    <w:rsid w:val="005A78FA"/>
    <w:rsid w:val="005A7FEF"/>
    <w:rsid w:val="005B068A"/>
    <w:rsid w:val="005B0CFE"/>
    <w:rsid w:val="005B16EE"/>
    <w:rsid w:val="005B1A47"/>
    <w:rsid w:val="005B1A5B"/>
    <w:rsid w:val="005B1C27"/>
    <w:rsid w:val="005B273F"/>
    <w:rsid w:val="005B2745"/>
    <w:rsid w:val="005B2BDE"/>
    <w:rsid w:val="005B31BE"/>
    <w:rsid w:val="005B3D35"/>
    <w:rsid w:val="005B3F7E"/>
    <w:rsid w:val="005B4F12"/>
    <w:rsid w:val="005B5081"/>
    <w:rsid w:val="005B56FB"/>
    <w:rsid w:val="005B5774"/>
    <w:rsid w:val="005B590D"/>
    <w:rsid w:val="005B5EC5"/>
    <w:rsid w:val="005B666C"/>
    <w:rsid w:val="005B67CC"/>
    <w:rsid w:val="005B7332"/>
    <w:rsid w:val="005B75E3"/>
    <w:rsid w:val="005B7E55"/>
    <w:rsid w:val="005B7F3F"/>
    <w:rsid w:val="005C0272"/>
    <w:rsid w:val="005C0D66"/>
    <w:rsid w:val="005C0EFD"/>
    <w:rsid w:val="005C0F2B"/>
    <w:rsid w:val="005C1063"/>
    <w:rsid w:val="005C1379"/>
    <w:rsid w:val="005C14B8"/>
    <w:rsid w:val="005C1552"/>
    <w:rsid w:val="005C1CE8"/>
    <w:rsid w:val="005C1D4E"/>
    <w:rsid w:val="005C275D"/>
    <w:rsid w:val="005C2785"/>
    <w:rsid w:val="005C296E"/>
    <w:rsid w:val="005C320F"/>
    <w:rsid w:val="005C3236"/>
    <w:rsid w:val="005C3B66"/>
    <w:rsid w:val="005C3F0C"/>
    <w:rsid w:val="005C4148"/>
    <w:rsid w:val="005C4C5F"/>
    <w:rsid w:val="005C4CD2"/>
    <w:rsid w:val="005C53FB"/>
    <w:rsid w:val="005C5AA9"/>
    <w:rsid w:val="005C5B96"/>
    <w:rsid w:val="005C6386"/>
    <w:rsid w:val="005C639F"/>
    <w:rsid w:val="005C649E"/>
    <w:rsid w:val="005C6E7E"/>
    <w:rsid w:val="005C779F"/>
    <w:rsid w:val="005C7DC4"/>
    <w:rsid w:val="005C7DC5"/>
    <w:rsid w:val="005D01AD"/>
    <w:rsid w:val="005D2386"/>
    <w:rsid w:val="005D27C5"/>
    <w:rsid w:val="005D27EE"/>
    <w:rsid w:val="005D2C60"/>
    <w:rsid w:val="005D2DDB"/>
    <w:rsid w:val="005D2F0C"/>
    <w:rsid w:val="005D30CF"/>
    <w:rsid w:val="005D35CD"/>
    <w:rsid w:val="005D3768"/>
    <w:rsid w:val="005D41E0"/>
    <w:rsid w:val="005D4558"/>
    <w:rsid w:val="005D463D"/>
    <w:rsid w:val="005D4770"/>
    <w:rsid w:val="005D4ABB"/>
    <w:rsid w:val="005D4F5B"/>
    <w:rsid w:val="005D51F7"/>
    <w:rsid w:val="005D537F"/>
    <w:rsid w:val="005D5A13"/>
    <w:rsid w:val="005D5BAC"/>
    <w:rsid w:val="005D5C6A"/>
    <w:rsid w:val="005D5E53"/>
    <w:rsid w:val="005D6128"/>
    <w:rsid w:val="005D63C9"/>
    <w:rsid w:val="005D69B7"/>
    <w:rsid w:val="005D6D22"/>
    <w:rsid w:val="005D6D4D"/>
    <w:rsid w:val="005D70C9"/>
    <w:rsid w:val="005D7D83"/>
    <w:rsid w:val="005D7E48"/>
    <w:rsid w:val="005D7EFC"/>
    <w:rsid w:val="005E002C"/>
    <w:rsid w:val="005E1727"/>
    <w:rsid w:val="005E18E5"/>
    <w:rsid w:val="005E2005"/>
    <w:rsid w:val="005E263E"/>
    <w:rsid w:val="005E2B02"/>
    <w:rsid w:val="005E2C82"/>
    <w:rsid w:val="005E2EE3"/>
    <w:rsid w:val="005E36BC"/>
    <w:rsid w:val="005E3BDD"/>
    <w:rsid w:val="005E476A"/>
    <w:rsid w:val="005E4B2E"/>
    <w:rsid w:val="005E4CCF"/>
    <w:rsid w:val="005E4DED"/>
    <w:rsid w:val="005E5185"/>
    <w:rsid w:val="005E5857"/>
    <w:rsid w:val="005E58EE"/>
    <w:rsid w:val="005E5E72"/>
    <w:rsid w:val="005E616D"/>
    <w:rsid w:val="005E6498"/>
    <w:rsid w:val="005E71D5"/>
    <w:rsid w:val="005E7366"/>
    <w:rsid w:val="005E7612"/>
    <w:rsid w:val="005E7A7D"/>
    <w:rsid w:val="005E7C63"/>
    <w:rsid w:val="005F01A4"/>
    <w:rsid w:val="005F0415"/>
    <w:rsid w:val="005F04D2"/>
    <w:rsid w:val="005F05FC"/>
    <w:rsid w:val="005F0CBE"/>
    <w:rsid w:val="005F0D87"/>
    <w:rsid w:val="005F145F"/>
    <w:rsid w:val="005F1B22"/>
    <w:rsid w:val="005F1C7D"/>
    <w:rsid w:val="005F25ED"/>
    <w:rsid w:val="005F2B01"/>
    <w:rsid w:val="005F37E8"/>
    <w:rsid w:val="005F387A"/>
    <w:rsid w:val="005F3F2F"/>
    <w:rsid w:val="005F477C"/>
    <w:rsid w:val="005F4797"/>
    <w:rsid w:val="005F4FE4"/>
    <w:rsid w:val="005F63DA"/>
    <w:rsid w:val="005F6723"/>
    <w:rsid w:val="005F6814"/>
    <w:rsid w:val="005F69F5"/>
    <w:rsid w:val="005F6B10"/>
    <w:rsid w:val="005F6D9C"/>
    <w:rsid w:val="005F6E30"/>
    <w:rsid w:val="005F6F91"/>
    <w:rsid w:val="005F733B"/>
    <w:rsid w:val="005F73B4"/>
    <w:rsid w:val="006000C9"/>
    <w:rsid w:val="0060036B"/>
    <w:rsid w:val="00600994"/>
    <w:rsid w:val="00600D1A"/>
    <w:rsid w:val="0060118F"/>
    <w:rsid w:val="00601224"/>
    <w:rsid w:val="0060145C"/>
    <w:rsid w:val="00601472"/>
    <w:rsid w:val="006014E5"/>
    <w:rsid w:val="00601766"/>
    <w:rsid w:val="006019B5"/>
    <w:rsid w:val="006021C7"/>
    <w:rsid w:val="006023DF"/>
    <w:rsid w:val="00602403"/>
    <w:rsid w:val="0060244A"/>
    <w:rsid w:val="006026F8"/>
    <w:rsid w:val="00602C37"/>
    <w:rsid w:val="00602CF9"/>
    <w:rsid w:val="0060304E"/>
    <w:rsid w:val="00603090"/>
    <w:rsid w:val="006031DD"/>
    <w:rsid w:val="00603381"/>
    <w:rsid w:val="006034FC"/>
    <w:rsid w:val="00603E03"/>
    <w:rsid w:val="00603F62"/>
    <w:rsid w:val="00605808"/>
    <w:rsid w:val="00605972"/>
    <w:rsid w:val="00605C0D"/>
    <w:rsid w:val="006066D2"/>
    <w:rsid w:val="006067C8"/>
    <w:rsid w:val="006067E4"/>
    <w:rsid w:val="006069FF"/>
    <w:rsid w:val="006076B0"/>
    <w:rsid w:val="006077A7"/>
    <w:rsid w:val="00607CF2"/>
    <w:rsid w:val="00610179"/>
    <w:rsid w:val="0061027B"/>
    <w:rsid w:val="00610AD0"/>
    <w:rsid w:val="00610C05"/>
    <w:rsid w:val="00610E23"/>
    <w:rsid w:val="00611596"/>
    <w:rsid w:val="00611A8E"/>
    <w:rsid w:val="00611F35"/>
    <w:rsid w:val="006122ED"/>
    <w:rsid w:val="0061288B"/>
    <w:rsid w:val="00612D94"/>
    <w:rsid w:val="006133B8"/>
    <w:rsid w:val="00613821"/>
    <w:rsid w:val="00613E09"/>
    <w:rsid w:val="00613EC6"/>
    <w:rsid w:val="00613F5C"/>
    <w:rsid w:val="006150F9"/>
    <w:rsid w:val="00615227"/>
    <w:rsid w:val="006152D5"/>
    <w:rsid w:val="006153BB"/>
    <w:rsid w:val="00615668"/>
    <w:rsid w:val="006156F3"/>
    <w:rsid w:val="00615DF8"/>
    <w:rsid w:val="00616694"/>
    <w:rsid w:val="006170D9"/>
    <w:rsid w:val="0061790D"/>
    <w:rsid w:val="00620422"/>
    <w:rsid w:val="0062049E"/>
    <w:rsid w:val="00620D2A"/>
    <w:rsid w:val="00620FEA"/>
    <w:rsid w:val="00621BC9"/>
    <w:rsid w:val="00621CD7"/>
    <w:rsid w:val="00621F0F"/>
    <w:rsid w:val="00622421"/>
    <w:rsid w:val="00622B0A"/>
    <w:rsid w:val="00622C86"/>
    <w:rsid w:val="00622CF3"/>
    <w:rsid w:val="00622F84"/>
    <w:rsid w:val="006236D6"/>
    <w:rsid w:val="006241E1"/>
    <w:rsid w:val="0062461A"/>
    <w:rsid w:val="00624BFD"/>
    <w:rsid w:val="00625859"/>
    <w:rsid w:val="00625F98"/>
    <w:rsid w:val="00626479"/>
    <w:rsid w:val="006274BF"/>
    <w:rsid w:val="006277B4"/>
    <w:rsid w:val="00627F0C"/>
    <w:rsid w:val="006304BA"/>
    <w:rsid w:val="006309C0"/>
    <w:rsid w:val="0063190E"/>
    <w:rsid w:val="00631A21"/>
    <w:rsid w:val="00631D72"/>
    <w:rsid w:val="00632385"/>
    <w:rsid w:val="00632834"/>
    <w:rsid w:val="006328B4"/>
    <w:rsid w:val="00632E83"/>
    <w:rsid w:val="00633121"/>
    <w:rsid w:val="0063363A"/>
    <w:rsid w:val="00633D24"/>
    <w:rsid w:val="006341BE"/>
    <w:rsid w:val="006347AD"/>
    <w:rsid w:val="00634B93"/>
    <w:rsid w:val="0063515D"/>
    <w:rsid w:val="00635441"/>
    <w:rsid w:val="006354EE"/>
    <w:rsid w:val="006355B2"/>
    <w:rsid w:val="006358D8"/>
    <w:rsid w:val="00635D45"/>
    <w:rsid w:val="006369EA"/>
    <w:rsid w:val="00636B92"/>
    <w:rsid w:val="00637EE5"/>
    <w:rsid w:val="00640171"/>
    <w:rsid w:val="006402E7"/>
    <w:rsid w:val="0064044E"/>
    <w:rsid w:val="00640AD0"/>
    <w:rsid w:val="00640E79"/>
    <w:rsid w:val="00640E95"/>
    <w:rsid w:val="00641825"/>
    <w:rsid w:val="00641C1B"/>
    <w:rsid w:val="00641D16"/>
    <w:rsid w:val="006422AE"/>
    <w:rsid w:val="00642369"/>
    <w:rsid w:val="00642707"/>
    <w:rsid w:val="0064272F"/>
    <w:rsid w:val="0064288F"/>
    <w:rsid w:val="006428CF"/>
    <w:rsid w:val="00643549"/>
    <w:rsid w:val="00643B27"/>
    <w:rsid w:val="00643F96"/>
    <w:rsid w:val="00644C1B"/>
    <w:rsid w:val="00644C62"/>
    <w:rsid w:val="00645284"/>
    <w:rsid w:val="006455B1"/>
    <w:rsid w:val="0064568B"/>
    <w:rsid w:val="0064587C"/>
    <w:rsid w:val="00646031"/>
    <w:rsid w:val="00646267"/>
    <w:rsid w:val="00646389"/>
    <w:rsid w:val="00646428"/>
    <w:rsid w:val="0064651D"/>
    <w:rsid w:val="00646548"/>
    <w:rsid w:val="006467BE"/>
    <w:rsid w:val="0064693E"/>
    <w:rsid w:val="00646C2B"/>
    <w:rsid w:val="00647391"/>
    <w:rsid w:val="0064743A"/>
    <w:rsid w:val="006479F5"/>
    <w:rsid w:val="00647D04"/>
    <w:rsid w:val="00647FDC"/>
    <w:rsid w:val="00647FF9"/>
    <w:rsid w:val="00650404"/>
    <w:rsid w:val="0065048C"/>
    <w:rsid w:val="0065050F"/>
    <w:rsid w:val="00650794"/>
    <w:rsid w:val="00650ECC"/>
    <w:rsid w:val="00650F50"/>
    <w:rsid w:val="006512B9"/>
    <w:rsid w:val="0065173D"/>
    <w:rsid w:val="00651B2E"/>
    <w:rsid w:val="00651BC3"/>
    <w:rsid w:val="00651D82"/>
    <w:rsid w:val="00651DD6"/>
    <w:rsid w:val="00651E07"/>
    <w:rsid w:val="00651F87"/>
    <w:rsid w:val="00652977"/>
    <w:rsid w:val="00652981"/>
    <w:rsid w:val="00652A46"/>
    <w:rsid w:val="00652FC5"/>
    <w:rsid w:val="00653619"/>
    <w:rsid w:val="00653B51"/>
    <w:rsid w:val="0065459F"/>
    <w:rsid w:val="00654A04"/>
    <w:rsid w:val="00654F36"/>
    <w:rsid w:val="006552F6"/>
    <w:rsid w:val="00655D25"/>
    <w:rsid w:val="00655EF1"/>
    <w:rsid w:val="006560D0"/>
    <w:rsid w:val="006567AA"/>
    <w:rsid w:val="00656995"/>
    <w:rsid w:val="00656C5C"/>
    <w:rsid w:val="00656CCA"/>
    <w:rsid w:val="00656F7B"/>
    <w:rsid w:val="00657155"/>
    <w:rsid w:val="00657844"/>
    <w:rsid w:val="00657BFF"/>
    <w:rsid w:val="00657D22"/>
    <w:rsid w:val="00657D59"/>
    <w:rsid w:val="00657DA5"/>
    <w:rsid w:val="00657E2D"/>
    <w:rsid w:val="006616D7"/>
    <w:rsid w:val="00661C82"/>
    <w:rsid w:val="006621F2"/>
    <w:rsid w:val="00662261"/>
    <w:rsid w:val="00662C30"/>
    <w:rsid w:val="0066304C"/>
    <w:rsid w:val="006634D0"/>
    <w:rsid w:val="00663F02"/>
    <w:rsid w:val="00664370"/>
    <w:rsid w:val="00665DF7"/>
    <w:rsid w:val="0066609E"/>
    <w:rsid w:val="006663A7"/>
    <w:rsid w:val="006670EC"/>
    <w:rsid w:val="00667A5A"/>
    <w:rsid w:val="0067025E"/>
    <w:rsid w:val="0067037C"/>
    <w:rsid w:val="0067159D"/>
    <w:rsid w:val="00671A8D"/>
    <w:rsid w:val="00671AC1"/>
    <w:rsid w:val="00671D66"/>
    <w:rsid w:val="00671E88"/>
    <w:rsid w:val="006724FF"/>
    <w:rsid w:val="00672537"/>
    <w:rsid w:val="00672642"/>
    <w:rsid w:val="00672CC4"/>
    <w:rsid w:val="006730DE"/>
    <w:rsid w:val="00673AAF"/>
    <w:rsid w:val="00673BA0"/>
    <w:rsid w:val="00673CD5"/>
    <w:rsid w:val="0067475E"/>
    <w:rsid w:val="0067497D"/>
    <w:rsid w:val="00674C62"/>
    <w:rsid w:val="00674D41"/>
    <w:rsid w:val="00674F83"/>
    <w:rsid w:val="0067570B"/>
    <w:rsid w:val="00675757"/>
    <w:rsid w:val="006757AE"/>
    <w:rsid w:val="00675A60"/>
    <w:rsid w:val="00675ADA"/>
    <w:rsid w:val="00675BA7"/>
    <w:rsid w:val="00675DCD"/>
    <w:rsid w:val="00676333"/>
    <w:rsid w:val="00676A1F"/>
    <w:rsid w:val="00677008"/>
    <w:rsid w:val="00677053"/>
    <w:rsid w:val="00677771"/>
    <w:rsid w:val="006779C8"/>
    <w:rsid w:val="00680246"/>
    <w:rsid w:val="00680E0D"/>
    <w:rsid w:val="00680E63"/>
    <w:rsid w:val="0068182F"/>
    <w:rsid w:val="00681BCC"/>
    <w:rsid w:val="00681E5C"/>
    <w:rsid w:val="00682221"/>
    <w:rsid w:val="006825FB"/>
    <w:rsid w:val="00682BBF"/>
    <w:rsid w:val="00682F6A"/>
    <w:rsid w:val="00683426"/>
    <w:rsid w:val="00683817"/>
    <w:rsid w:val="0068383D"/>
    <w:rsid w:val="00683C1B"/>
    <w:rsid w:val="00683DD1"/>
    <w:rsid w:val="006842B9"/>
    <w:rsid w:val="006850B2"/>
    <w:rsid w:val="006854B1"/>
    <w:rsid w:val="006859CF"/>
    <w:rsid w:val="00685DB5"/>
    <w:rsid w:val="00685DE1"/>
    <w:rsid w:val="00685F7C"/>
    <w:rsid w:val="00686380"/>
    <w:rsid w:val="00686627"/>
    <w:rsid w:val="006866EC"/>
    <w:rsid w:val="00686715"/>
    <w:rsid w:val="00686BCC"/>
    <w:rsid w:val="00686D6F"/>
    <w:rsid w:val="00686FE0"/>
    <w:rsid w:val="0068705E"/>
    <w:rsid w:val="00687080"/>
    <w:rsid w:val="0068740A"/>
    <w:rsid w:val="006876DE"/>
    <w:rsid w:val="00687E6D"/>
    <w:rsid w:val="0069041F"/>
    <w:rsid w:val="00690943"/>
    <w:rsid w:val="00690962"/>
    <w:rsid w:val="0069131D"/>
    <w:rsid w:val="00691500"/>
    <w:rsid w:val="00691525"/>
    <w:rsid w:val="0069189D"/>
    <w:rsid w:val="006925EC"/>
    <w:rsid w:val="00692A2A"/>
    <w:rsid w:val="00692E1A"/>
    <w:rsid w:val="006932BE"/>
    <w:rsid w:val="006932F7"/>
    <w:rsid w:val="00693472"/>
    <w:rsid w:val="0069398B"/>
    <w:rsid w:val="006940EE"/>
    <w:rsid w:val="0069475F"/>
    <w:rsid w:val="00694807"/>
    <w:rsid w:val="00694918"/>
    <w:rsid w:val="00694BF4"/>
    <w:rsid w:val="0069524D"/>
    <w:rsid w:val="0069553A"/>
    <w:rsid w:val="006955A9"/>
    <w:rsid w:val="00695831"/>
    <w:rsid w:val="00695A49"/>
    <w:rsid w:val="00695D8F"/>
    <w:rsid w:val="00695DE6"/>
    <w:rsid w:val="00696338"/>
    <w:rsid w:val="006964C0"/>
    <w:rsid w:val="0069664E"/>
    <w:rsid w:val="00696A63"/>
    <w:rsid w:val="00696B70"/>
    <w:rsid w:val="00696F9D"/>
    <w:rsid w:val="006970A8"/>
    <w:rsid w:val="006971B0"/>
    <w:rsid w:val="00697657"/>
    <w:rsid w:val="006A03BF"/>
    <w:rsid w:val="006A1664"/>
    <w:rsid w:val="006A1E09"/>
    <w:rsid w:val="006A28EB"/>
    <w:rsid w:val="006A2C35"/>
    <w:rsid w:val="006A2F44"/>
    <w:rsid w:val="006A387C"/>
    <w:rsid w:val="006A39CA"/>
    <w:rsid w:val="006A39D3"/>
    <w:rsid w:val="006A3A3A"/>
    <w:rsid w:val="006A3C24"/>
    <w:rsid w:val="006A3C59"/>
    <w:rsid w:val="006A413E"/>
    <w:rsid w:val="006A49EE"/>
    <w:rsid w:val="006A4EC2"/>
    <w:rsid w:val="006A58D5"/>
    <w:rsid w:val="006A5E8A"/>
    <w:rsid w:val="006A5FC9"/>
    <w:rsid w:val="006A6568"/>
    <w:rsid w:val="006A6681"/>
    <w:rsid w:val="006A6D26"/>
    <w:rsid w:val="006A6FEF"/>
    <w:rsid w:val="006A76E9"/>
    <w:rsid w:val="006A78A2"/>
    <w:rsid w:val="006A7F1D"/>
    <w:rsid w:val="006B0255"/>
    <w:rsid w:val="006B044B"/>
    <w:rsid w:val="006B0C40"/>
    <w:rsid w:val="006B0CA6"/>
    <w:rsid w:val="006B0E23"/>
    <w:rsid w:val="006B100D"/>
    <w:rsid w:val="006B109B"/>
    <w:rsid w:val="006B112B"/>
    <w:rsid w:val="006B13A7"/>
    <w:rsid w:val="006B193F"/>
    <w:rsid w:val="006B1A3F"/>
    <w:rsid w:val="006B1D25"/>
    <w:rsid w:val="006B1FFB"/>
    <w:rsid w:val="006B27C0"/>
    <w:rsid w:val="006B2A3F"/>
    <w:rsid w:val="006B2FDF"/>
    <w:rsid w:val="006B3136"/>
    <w:rsid w:val="006B319E"/>
    <w:rsid w:val="006B3670"/>
    <w:rsid w:val="006B471F"/>
    <w:rsid w:val="006B569F"/>
    <w:rsid w:val="006B5A2A"/>
    <w:rsid w:val="006B5DD0"/>
    <w:rsid w:val="006B6514"/>
    <w:rsid w:val="006B6856"/>
    <w:rsid w:val="006B6A4B"/>
    <w:rsid w:val="006B72E6"/>
    <w:rsid w:val="006B76C2"/>
    <w:rsid w:val="006B7AB6"/>
    <w:rsid w:val="006C033C"/>
    <w:rsid w:val="006C1055"/>
    <w:rsid w:val="006C10BE"/>
    <w:rsid w:val="006C1466"/>
    <w:rsid w:val="006C197C"/>
    <w:rsid w:val="006C2330"/>
    <w:rsid w:val="006C3233"/>
    <w:rsid w:val="006C3241"/>
    <w:rsid w:val="006C3B4A"/>
    <w:rsid w:val="006C3D5F"/>
    <w:rsid w:val="006C4248"/>
    <w:rsid w:val="006C4405"/>
    <w:rsid w:val="006C480C"/>
    <w:rsid w:val="006C4E53"/>
    <w:rsid w:val="006C5944"/>
    <w:rsid w:val="006C651F"/>
    <w:rsid w:val="006C66EB"/>
    <w:rsid w:val="006C69E3"/>
    <w:rsid w:val="006C7119"/>
    <w:rsid w:val="006C744F"/>
    <w:rsid w:val="006C7466"/>
    <w:rsid w:val="006C7501"/>
    <w:rsid w:val="006C75E9"/>
    <w:rsid w:val="006C7A08"/>
    <w:rsid w:val="006D069B"/>
    <w:rsid w:val="006D13F4"/>
    <w:rsid w:val="006D1D2B"/>
    <w:rsid w:val="006D206C"/>
    <w:rsid w:val="006D21C7"/>
    <w:rsid w:val="006D238E"/>
    <w:rsid w:val="006D29D0"/>
    <w:rsid w:val="006D2BBA"/>
    <w:rsid w:val="006D2BE7"/>
    <w:rsid w:val="006D30F4"/>
    <w:rsid w:val="006D4045"/>
    <w:rsid w:val="006D4461"/>
    <w:rsid w:val="006D497B"/>
    <w:rsid w:val="006D4A05"/>
    <w:rsid w:val="006D521D"/>
    <w:rsid w:val="006D5305"/>
    <w:rsid w:val="006D53A7"/>
    <w:rsid w:val="006D563A"/>
    <w:rsid w:val="006D5883"/>
    <w:rsid w:val="006D5B9E"/>
    <w:rsid w:val="006D5BD4"/>
    <w:rsid w:val="006D6D1B"/>
    <w:rsid w:val="006D7B31"/>
    <w:rsid w:val="006D7BB9"/>
    <w:rsid w:val="006D7EA5"/>
    <w:rsid w:val="006E01FC"/>
    <w:rsid w:val="006E022F"/>
    <w:rsid w:val="006E052B"/>
    <w:rsid w:val="006E09B2"/>
    <w:rsid w:val="006E0C62"/>
    <w:rsid w:val="006E0DB8"/>
    <w:rsid w:val="006E0F81"/>
    <w:rsid w:val="006E0F8A"/>
    <w:rsid w:val="006E146C"/>
    <w:rsid w:val="006E161A"/>
    <w:rsid w:val="006E1638"/>
    <w:rsid w:val="006E198D"/>
    <w:rsid w:val="006E1A5A"/>
    <w:rsid w:val="006E1A92"/>
    <w:rsid w:val="006E1FB9"/>
    <w:rsid w:val="006E2326"/>
    <w:rsid w:val="006E2EC3"/>
    <w:rsid w:val="006E2F00"/>
    <w:rsid w:val="006E2FB7"/>
    <w:rsid w:val="006E3020"/>
    <w:rsid w:val="006E330C"/>
    <w:rsid w:val="006E3489"/>
    <w:rsid w:val="006E3560"/>
    <w:rsid w:val="006E39D4"/>
    <w:rsid w:val="006E3B26"/>
    <w:rsid w:val="006E40FC"/>
    <w:rsid w:val="006E47BE"/>
    <w:rsid w:val="006E5B25"/>
    <w:rsid w:val="006E6308"/>
    <w:rsid w:val="006E6318"/>
    <w:rsid w:val="006E6465"/>
    <w:rsid w:val="006E6A45"/>
    <w:rsid w:val="006E779E"/>
    <w:rsid w:val="006E7DE8"/>
    <w:rsid w:val="006F0029"/>
    <w:rsid w:val="006F065B"/>
    <w:rsid w:val="006F0AD2"/>
    <w:rsid w:val="006F12BD"/>
    <w:rsid w:val="006F14DD"/>
    <w:rsid w:val="006F2B34"/>
    <w:rsid w:val="006F2D84"/>
    <w:rsid w:val="006F31E5"/>
    <w:rsid w:val="006F3706"/>
    <w:rsid w:val="006F386E"/>
    <w:rsid w:val="006F3923"/>
    <w:rsid w:val="006F3992"/>
    <w:rsid w:val="006F3B1D"/>
    <w:rsid w:val="006F49C3"/>
    <w:rsid w:val="006F4AB3"/>
    <w:rsid w:val="006F4BFC"/>
    <w:rsid w:val="006F524E"/>
    <w:rsid w:val="006F57D9"/>
    <w:rsid w:val="006F5EAA"/>
    <w:rsid w:val="006F5EF4"/>
    <w:rsid w:val="006F649D"/>
    <w:rsid w:val="006F6778"/>
    <w:rsid w:val="006F6926"/>
    <w:rsid w:val="006F6AF6"/>
    <w:rsid w:val="006F6B72"/>
    <w:rsid w:val="006F79D5"/>
    <w:rsid w:val="006F7A3D"/>
    <w:rsid w:val="00700369"/>
    <w:rsid w:val="00700C52"/>
    <w:rsid w:val="00702CE5"/>
    <w:rsid w:val="00702D58"/>
    <w:rsid w:val="00703612"/>
    <w:rsid w:val="00703B16"/>
    <w:rsid w:val="00703BD3"/>
    <w:rsid w:val="00703DBA"/>
    <w:rsid w:val="00703E5B"/>
    <w:rsid w:val="00704166"/>
    <w:rsid w:val="0070427B"/>
    <w:rsid w:val="007046B3"/>
    <w:rsid w:val="00705085"/>
    <w:rsid w:val="0070635C"/>
    <w:rsid w:val="007066F6"/>
    <w:rsid w:val="00706AE5"/>
    <w:rsid w:val="00706C92"/>
    <w:rsid w:val="007078BD"/>
    <w:rsid w:val="007078CC"/>
    <w:rsid w:val="007079C2"/>
    <w:rsid w:val="00707A32"/>
    <w:rsid w:val="00710279"/>
    <w:rsid w:val="007112AF"/>
    <w:rsid w:val="00711380"/>
    <w:rsid w:val="00712020"/>
    <w:rsid w:val="007120D6"/>
    <w:rsid w:val="00712584"/>
    <w:rsid w:val="00712A3A"/>
    <w:rsid w:val="00713305"/>
    <w:rsid w:val="007136FC"/>
    <w:rsid w:val="00713AAA"/>
    <w:rsid w:val="0071417D"/>
    <w:rsid w:val="00714909"/>
    <w:rsid w:val="0071565A"/>
    <w:rsid w:val="0071577D"/>
    <w:rsid w:val="00715950"/>
    <w:rsid w:val="00715D9B"/>
    <w:rsid w:val="00715F38"/>
    <w:rsid w:val="0071671C"/>
    <w:rsid w:val="00716CCB"/>
    <w:rsid w:val="007172AD"/>
    <w:rsid w:val="007173DD"/>
    <w:rsid w:val="007176AC"/>
    <w:rsid w:val="00717A38"/>
    <w:rsid w:val="0072098F"/>
    <w:rsid w:val="00721545"/>
    <w:rsid w:val="0072177D"/>
    <w:rsid w:val="00721A3A"/>
    <w:rsid w:val="00721E8A"/>
    <w:rsid w:val="0072224B"/>
    <w:rsid w:val="0072224F"/>
    <w:rsid w:val="007224D1"/>
    <w:rsid w:val="00722591"/>
    <w:rsid w:val="007229D7"/>
    <w:rsid w:val="00722AD8"/>
    <w:rsid w:val="00722BD9"/>
    <w:rsid w:val="00723036"/>
    <w:rsid w:val="0072310F"/>
    <w:rsid w:val="00723AD6"/>
    <w:rsid w:val="00723FED"/>
    <w:rsid w:val="0072494A"/>
    <w:rsid w:val="00724CF7"/>
    <w:rsid w:val="00724FFF"/>
    <w:rsid w:val="007253E3"/>
    <w:rsid w:val="00725B57"/>
    <w:rsid w:val="00725CF0"/>
    <w:rsid w:val="00725D07"/>
    <w:rsid w:val="00725D97"/>
    <w:rsid w:val="0072666A"/>
    <w:rsid w:val="00727033"/>
    <w:rsid w:val="00727099"/>
    <w:rsid w:val="00727547"/>
    <w:rsid w:val="00727576"/>
    <w:rsid w:val="0073066E"/>
    <w:rsid w:val="00730854"/>
    <w:rsid w:val="0073085B"/>
    <w:rsid w:val="00730B02"/>
    <w:rsid w:val="007319EA"/>
    <w:rsid w:val="00731C81"/>
    <w:rsid w:val="0073224E"/>
    <w:rsid w:val="00732AF6"/>
    <w:rsid w:val="007330B7"/>
    <w:rsid w:val="00733245"/>
    <w:rsid w:val="007336C5"/>
    <w:rsid w:val="00734026"/>
    <w:rsid w:val="00734BE3"/>
    <w:rsid w:val="00734F14"/>
    <w:rsid w:val="007354C6"/>
    <w:rsid w:val="00735EF4"/>
    <w:rsid w:val="007365C1"/>
    <w:rsid w:val="007365DE"/>
    <w:rsid w:val="00736FF9"/>
    <w:rsid w:val="007370C1"/>
    <w:rsid w:val="00737BCA"/>
    <w:rsid w:val="007404D7"/>
    <w:rsid w:val="007408FA"/>
    <w:rsid w:val="007412F6"/>
    <w:rsid w:val="007417D7"/>
    <w:rsid w:val="00741894"/>
    <w:rsid w:val="007418AF"/>
    <w:rsid w:val="00741C11"/>
    <w:rsid w:val="00741E28"/>
    <w:rsid w:val="007422F8"/>
    <w:rsid w:val="0074234D"/>
    <w:rsid w:val="00742BA1"/>
    <w:rsid w:val="00742DEA"/>
    <w:rsid w:val="00743273"/>
    <w:rsid w:val="0074358C"/>
    <w:rsid w:val="00743BC1"/>
    <w:rsid w:val="007444FC"/>
    <w:rsid w:val="00745073"/>
    <w:rsid w:val="00745C17"/>
    <w:rsid w:val="00745E41"/>
    <w:rsid w:val="0074629D"/>
    <w:rsid w:val="0074652A"/>
    <w:rsid w:val="00746780"/>
    <w:rsid w:val="0074694C"/>
    <w:rsid w:val="00746B46"/>
    <w:rsid w:val="00746C9F"/>
    <w:rsid w:val="0074785B"/>
    <w:rsid w:val="00747999"/>
    <w:rsid w:val="00747C6C"/>
    <w:rsid w:val="00747EF5"/>
    <w:rsid w:val="0075021E"/>
    <w:rsid w:val="007508EE"/>
    <w:rsid w:val="00750CF9"/>
    <w:rsid w:val="00750D49"/>
    <w:rsid w:val="00750D7B"/>
    <w:rsid w:val="0075110B"/>
    <w:rsid w:val="007513E8"/>
    <w:rsid w:val="007519C8"/>
    <w:rsid w:val="007519E2"/>
    <w:rsid w:val="00751EED"/>
    <w:rsid w:val="0075204F"/>
    <w:rsid w:val="007521E3"/>
    <w:rsid w:val="007522E1"/>
    <w:rsid w:val="007523B8"/>
    <w:rsid w:val="00752A0A"/>
    <w:rsid w:val="00752EDB"/>
    <w:rsid w:val="00753C3E"/>
    <w:rsid w:val="00754C4A"/>
    <w:rsid w:val="007551E2"/>
    <w:rsid w:val="007556AF"/>
    <w:rsid w:val="007557AF"/>
    <w:rsid w:val="00755919"/>
    <w:rsid w:val="00755A5C"/>
    <w:rsid w:val="00755D8C"/>
    <w:rsid w:val="00755DC0"/>
    <w:rsid w:val="00755ED8"/>
    <w:rsid w:val="007560A2"/>
    <w:rsid w:val="007561DA"/>
    <w:rsid w:val="00756472"/>
    <w:rsid w:val="007564A7"/>
    <w:rsid w:val="007566A4"/>
    <w:rsid w:val="00756E91"/>
    <w:rsid w:val="00757149"/>
    <w:rsid w:val="00757371"/>
    <w:rsid w:val="007575B9"/>
    <w:rsid w:val="00757657"/>
    <w:rsid w:val="007577C7"/>
    <w:rsid w:val="0075791F"/>
    <w:rsid w:val="00757FF6"/>
    <w:rsid w:val="00760513"/>
    <w:rsid w:val="00761A03"/>
    <w:rsid w:val="00761E3A"/>
    <w:rsid w:val="007625A6"/>
    <w:rsid w:val="00762955"/>
    <w:rsid w:val="00762958"/>
    <w:rsid w:val="00762E85"/>
    <w:rsid w:val="0076371B"/>
    <w:rsid w:val="00763775"/>
    <w:rsid w:val="00764DDC"/>
    <w:rsid w:val="00764F56"/>
    <w:rsid w:val="00765031"/>
    <w:rsid w:val="0076514A"/>
    <w:rsid w:val="00765235"/>
    <w:rsid w:val="007656D2"/>
    <w:rsid w:val="00765C03"/>
    <w:rsid w:val="00765CC1"/>
    <w:rsid w:val="007660D3"/>
    <w:rsid w:val="00766147"/>
    <w:rsid w:val="00766159"/>
    <w:rsid w:val="00766AF7"/>
    <w:rsid w:val="00766D84"/>
    <w:rsid w:val="00766E59"/>
    <w:rsid w:val="007676BF"/>
    <w:rsid w:val="00767D60"/>
    <w:rsid w:val="007701DD"/>
    <w:rsid w:val="0077021D"/>
    <w:rsid w:val="00770581"/>
    <w:rsid w:val="007705BC"/>
    <w:rsid w:val="00770CB9"/>
    <w:rsid w:val="00771635"/>
    <w:rsid w:val="00771824"/>
    <w:rsid w:val="00771869"/>
    <w:rsid w:val="007721C0"/>
    <w:rsid w:val="007727CD"/>
    <w:rsid w:val="00772CBB"/>
    <w:rsid w:val="007734B1"/>
    <w:rsid w:val="0077377D"/>
    <w:rsid w:val="00774153"/>
    <w:rsid w:val="007741A9"/>
    <w:rsid w:val="007741FF"/>
    <w:rsid w:val="007744BE"/>
    <w:rsid w:val="007747D0"/>
    <w:rsid w:val="0077480B"/>
    <w:rsid w:val="00774845"/>
    <w:rsid w:val="00774BDA"/>
    <w:rsid w:val="0077583D"/>
    <w:rsid w:val="00775B23"/>
    <w:rsid w:val="007767D6"/>
    <w:rsid w:val="007767F8"/>
    <w:rsid w:val="007769CD"/>
    <w:rsid w:val="00776AB8"/>
    <w:rsid w:val="007770AC"/>
    <w:rsid w:val="00777180"/>
    <w:rsid w:val="00777296"/>
    <w:rsid w:val="00777537"/>
    <w:rsid w:val="00777740"/>
    <w:rsid w:val="00777762"/>
    <w:rsid w:val="00777852"/>
    <w:rsid w:val="00777AA6"/>
    <w:rsid w:val="00780009"/>
    <w:rsid w:val="007802BB"/>
    <w:rsid w:val="007805EC"/>
    <w:rsid w:val="00780B34"/>
    <w:rsid w:val="007814E1"/>
    <w:rsid w:val="00781671"/>
    <w:rsid w:val="007819E8"/>
    <w:rsid w:val="007825A5"/>
    <w:rsid w:val="007827E5"/>
    <w:rsid w:val="007829B2"/>
    <w:rsid w:val="00782E88"/>
    <w:rsid w:val="00782F89"/>
    <w:rsid w:val="007830B2"/>
    <w:rsid w:val="0078348D"/>
    <w:rsid w:val="00783661"/>
    <w:rsid w:val="0078398E"/>
    <w:rsid w:val="00783FB1"/>
    <w:rsid w:val="00784901"/>
    <w:rsid w:val="00784DE9"/>
    <w:rsid w:val="007851B8"/>
    <w:rsid w:val="00785210"/>
    <w:rsid w:val="007852F1"/>
    <w:rsid w:val="00785950"/>
    <w:rsid w:val="00785960"/>
    <w:rsid w:val="007863FC"/>
    <w:rsid w:val="0078670C"/>
    <w:rsid w:val="00786A6A"/>
    <w:rsid w:val="00786C82"/>
    <w:rsid w:val="007870D0"/>
    <w:rsid w:val="00787123"/>
    <w:rsid w:val="00787610"/>
    <w:rsid w:val="0078762D"/>
    <w:rsid w:val="0078782F"/>
    <w:rsid w:val="00787E89"/>
    <w:rsid w:val="00790045"/>
    <w:rsid w:val="00790091"/>
    <w:rsid w:val="00790364"/>
    <w:rsid w:val="00790380"/>
    <w:rsid w:val="0079066D"/>
    <w:rsid w:val="00790F68"/>
    <w:rsid w:val="00791065"/>
    <w:rsid w:val="007911AF"/>
    <w:rsid w:val="007918C1"/>
    <w:rsid w:val="007922EE"/>
    <w:rsid w:val="00792948"/>
    <w:rsid w:val="00793101"/>
    <w:rsid w:val="007941FB"/>
    <w:rsid w:val="0079446D"/>
    <w:rsid w:val="00794956"/>
    <w:rsid w:val="00794F56"/>
    <w:rsid w:val="0079567C"/>
    <w:rsid w:val="00795914"/>
    <w:rsid w:val="00795F38"/>
    <w:rsid w:val="007963B4"/>
    <w:rsid w:val="00796982"/>
    <w:rsid w:val="00796AE2"/>
    <w:rsid w:val="00797F02"/>
    <w:rsid w:val="007A0587"/>
    <w:rsid w:val="007A09CD"/>
    <w:rsid w:val="007A0ECC"/>
    <w:rsid w:val="007A12EE"/>
    <w:rsid w:val="007A144E"/>
    <w:rsid w:val="007A188C"/>
    <w:rsid w:val="007A192C"/>
    <w:rsid w:val="007A1AEC"/>
    <w:rsid w:val="007A1DF9"/>
    <w:rsid w:val="007A2019"/>
    <w:rsid w:val="007A2109"/>
    <w:rsid w:val="007A22B6"/>
    <w:rsid w:val="007A23B5"/>
    <w:rsid w:val="007A2461"/>
    <w:rsid w:val="007A2990"/>
    <w:rsid w:val="007A32AF"/>
    <w:rsid w:val="007A344E"/>
    <w:rsid w:val="007A381F"/>
    <w:rsid w:val="007A3F3C"/>
    <w:rsid w:val="007A41CD"/>
    <w:rsid w:val="007A4657"/>
    <w:rsid w:val="007A4FCA"/>
    <w:rsid w:val="007A4FE2"/>
    <w:rsid w:val="007A5020"/>
    <w:rsid w:val="007A61CE"/>
    <w:rsid w:val="007A6216"/>
    <w:rsid w:val="007A6511"/>
    <w:rsid w:val="007A6FF6"/>
    <w:rsid w:val="007A7079"/>
    <w:rsid w:val="007A708F"/>
    <w:rsid w:val="007A7CA5"/>
    <w:rsid w:val="007B080A"/>
    <w:rsid w:val="007B0C81"/>
    <w:rsid w:val="007B0CA1"/>
    <w:rsid w:val="007B0EDF"/>
    <w:rsid w:val="007B11FE"/>
    <w:rsid w:val="007B125D"/>
    <w:rsid w:val="007B1A8D"/>
    <w:rsid w:val="007B229A"/>
    <w:rsid w:val="007B2E30"/>
    <w:rsid w:val="007B2F7A"/>
    <w:rsid w:val="007B2F7E"/>
    <w:rsid w:val="007B3748"/>
    <w:rsid w:val="007B4C2F"/>
    <w:rsid w:val="007B4DDC"/>
    <w:rsid w:val="007B584C"/>
    <w:rsid w:val="007B59A4"/>
    <w:rsid w:val="007B5BBE"/>
    <w:rsid w:val="007B5D7E"/>
    <w:rsid w:val="007B6710"/>
    <w:rsid w:val="007B6A38"/>
    <w:rsid w:val="007B6C73"/>
    <w:rsid w:val="007B737E"/>
    <w:rsid w:val="007B76AC"/>
    <w:rsid w:val="007B7CC3"/>
    <w:rsid w:val="007B7FE6"/>
    <w:rsid w:val="007C02DD"/>
    <w:rsid w:val="007C0AE1"/>
    <w:rsid w:val="007C11D7"/>
    <w:rsid w:val="007C1413"/>
    <w:rsid w:val="007C19C0"/>
    <w:rsid w:val="007C1BC6"/>
    <w:rsid w:val="007C1E85"/>
    <w:rsid w:val="007C2000"/>
    <w:rsid w:val="007C2199"/>
    <w:rsid w:val="007C2754"/>
    <w:rsid w:val="007C3A8A"/>
    <w:rsid w:val="007C4B68"/>
    <w:rsid w:val="007C56C9"/>
    <w:rsid w:val="007C56D7"/>
    <w:rsid w:val="007C5780"/>
    <w:rsid w:val="007C5948"/>
    <w:rsid w:val="007C6304"/>
    <w:rsid w:val="007C6347"/>
    <w:rsid w:val="007C65DA"/>
    <w:rsid w:val="007C67CA"/>
    <w:rsid w:val="007C6AEB"/>
    <w:rsid w:val="007C72D2"/>
    <w:rsid w:val="007C734C"/>
    <w:rsid w:val="007C740E"/>
    <w:rsid w:val="007D030F"/>
    <w:rsid w:val="007D0457"/>
    <w:rsid w:val="007D097E"/>
    <w:rsid w:val="007D09E1"/>
    <w:rsid w:val="007D0C2E"/>
    <w:rsid w:val="007D116F"/>
    <w:rsid w:val="007D1B25"/>
    <w:rsid w:val="007D1C8A"/>
    <w:rsid w:val="007D2481"/>
    <w:rsid w:val="007D2549"/>
    <w:rsid w:val="007D2A1D"/>
    <w:rsid w:val="007D2C25"/>
    <w:rsid w:val="007D2C26"/>
    <w:rsid w:val="007D2FFA"/>
    <w:rsid w:val="007D3674"/>
    <w:rsid w:val="007D4448"/>
    <w:rsid w:val="007D489A"/>
    <w:rsid w:val="007D53ED"/>
    <w:rsid w:val="007D5E9A"/>
    <w:rsid w:val="007D6DA7"/>
    <w:rsid w:val="007D7122"/>
    <w:rsid w:val="007D731B"/>
    <w:rsid w:val="007D74AE"/>
    <w:rsid w:val="007D7D51"/>
    <w:rsid w:val="007D7EA3"/>
    <w:rsid w:val="007E02AC"/>
    <w:rsid w:val="007E098C"/>
    <w:rsid w:val="007E10DE"/>
    <w:rsid w:val="007E1618"/>
    <w:rsid w:val="007E184D"/>
    <w:rsid w:val="007E1918"/>
    <w:rsid w:val="007E1B8A"/>
    <w:rsid w:val="007E1CDE"/>
    <w:rsid w:val="007E2156"/>
    <w:rsid w:val="007E2893"/>
    <w:rsid w:val="007E355A"/>
    <w:rsid w:val="007E3584"/>
    <w:rsid w:val="007E3B92"/>
    <w:rsid w:val="007E3CEF"/>
    <w:rsid w:val="007E3F17"/>
    <w:rsid w:val="007E461F"/>
    <w:rsid w:val="007E4620"/>
    <w:rsid w:val="007E46EB"/>
    <w:rsid w:val="007E55E0"/>
    <w:rsid w:val="007E5900"/>
    <w:rsid w:val="007E642B"/>
    <w:rsid w:val="007E6DB5"/>
    <w:rsid w:val="007E6F68"/>
    <w:rsid w:val="007E70D6"/>
    <w:rsid w:val="007E7103"/>
    <w:rsid w:val="007E77F7"/>
    <w:rsid w:val="007E7B96"/>
    <w:rsid w:val="007F0DDF"/>
    <w:rsid w:val="007F1175"/>
    <w:rsid w:val="007F1684"/>
    <w:rsid w:val="007F16D2"/>
    <w:rsid w:val="007F197C"/>
    <w:rsid w:val="007F19C0"/>
    <w:rsid w:val="007F1C79"/>
    <w:rsid w:val="007F1E1A"/>
    <w:rsid w:val="007F27A5"/>
    <w:rsid w:val="007F285F"/>
    <w:rsid w:val="007F2B6A"/>
    <w:rsid w:val="007F330C"/>
    <w:rsid w:val="007F3552"/>
    <w:rsid w:val="007F3D71"/>
    <w:rsid w:val="007F4538"/>
    <w:rsid w:val="007F5683"/>
    <w:rsid w:val="007F5B32"/>
    <w:rsid w:val="007F5FF4"/>
    <w:rsid w:val="007F61D8"/>
    <w:rsid w:val="007F6638"/>
    <w:rsid w:val="007F6DBE"/>
    <w:rsid w:val="007F72E1"/>
    <w:rsid w:val="007F730E"/>
    <w:rsid w:val="007F7485"/>
    <w:rsid w:val="007F79A8"/>
    <w:rsid w:val="007F7FBB"/>
    <w:rsid w:val="008005E5"/>
    <w:rsid w:val="00800679"/>
    <w:rsid w:val="00800857"/>
    <w:rsid w:val="00800D3F"/>
    <w:rsid w:val="00800F2C"/>
    <w:rsid w:val="0080173B"/>
    <w:rsid w:val="00801C19"/>
    <w:rsid w:val="00801E40"/>
    <w:rsid w:val="00801FE2"/>
    <w:rsid w:val="00802186"/>
    <w:rsid w:val="008025F5"/>
    <w:rsid w:val="0080267B"/>
    <w:rsid w:val="008027FE"/>
    <w:rsid w:val="0080288D"/>
    <w:rsid w:val="00802FD7"/>
    <w:rsid w:val="008030EA"/>
    <w:rsid w:val="00803920"/>
    <w:rsid w:val="00803A84"/>
    <w:rsid w:val="00803B5C"/>
    <w:rsid w:val="00803B60"/>
    <w:rsid w:val="00803D6D"/>
    <w:rsid w:val="00804143"/>
    <w:rsid w:val="008041DA"/>
    <w:rsid w:val="008047D4"/>
    <w:rsid w:val="00804A2E"/>
    <w:rsid w:val="00804B8F"/>
    <w:rsid w:val="00804C79"/>
    <w:rsid w:val="00804F29"/>
    <w:rsid w:val="00805053"/>
    <w:rsid w:val="00805066"/>
    <w:rsid w:val="0080530E"/>
    <w:rsid w:val="00805DA6"/>
    <w:rsid w:val="00805E6B"/>
    <w:rsid w:val="00806176"/>
    <w:rsid w:val="008068BA"/>
    <w:rsid w:val="00806DA6"/>
    <w:rsid w:val="008071E7"/>
    <w:rsid w:val="00807942"/>
    <w:rsid w:val="00807BF4"/>
    <w:rsid w:val="00810050"/>
    <w:rsid w:val="00810055"/>
    <w:rsid w:val="008101D9"/>
    <w:rsid w:val="0081179B"/>
    <w:rsid w:val="00812C9A"/>
    <w:rsid w:val="00813040"/>
    <w:rsid w:val="00813122"/>
    <w:rsid w:val="008137DB"/>
    <w:rsid w:val="008140E3"/>
    <w:rsid w:val="00814595"/>
    <w:rsid w:val="00814AA0"/>
    <w:rsid w:val="0081513F"/>
    <w:rsid w:val="00815176"/>
    <w:rsid w:val="00815910"/>
    <w:rsid w:val="00815D2F"/>
    <w:rsid w:val="00815DBC"/>
    <w:rsid w:val="008164AE"/>
    <w:rsid w:val="00816FBD"/>
    <w:rsid w:val="00817409"/>
    <w:rsid w:val="008179C1"/>
    <w:rsid w:val="00820881"/>
    <w:rsid w:val="00820984"/>
    <w:rsid w:val="008210B7"/>
    <w:rsid w:val="008218A1"/>
    <w:rsid w:val="00821CA0"/>
    <w:rsid w:val="00822139"/>
    <w:rsid w:val="00823773"/>
    <w:rsid w:val="008245C8"/>
    <w:rsid w:val="00824F4B"/>
    <w:rsid w:val="008254C2"/>
    <w:rsid w:val="00825719"/>
    <w:rsid w:val="00825A86"/>
    <w:rsid w:val="008260B9"/>
    <w:rsid w:val="008261AE"/>
    <w:rsid w:val="0082675C"/>
    <w:rsid w:val="00826A66"/>
    <w:rsid w:val="00827069"/>
    <w:rsid w:val="008271E0"/>
    <w:rsid w:val="008275E1"/>
    <w:rsid w:val="008276D8"/>
    <w:rsid w:val="00830336"/>
    <w:rsid w:val="00831061"/>
    <w:rsid w:val="00831BFC"/>
    <w:rsid w:val="00831D5C"/>
    <w:rsid w:val="00831F37"/>
    <w:rsid w:val="0083209D"/>
    <w:rsid w:val="008322BF"/>
    <w:rsid w:val="008329DB"/>
    <w:rsid w:val="00832E0D"/>
    <w:rsid w:val="0083344E"/>
    <w:rsid w:val="00833575"/>
    <w:rsid w:val="00833686"/>
    <w:rsid w:val="00833D9A"/>
    <w:rsid w:val="00834091"/>
    <w:rsid w:val="008351B1"/>
    <w:rsid w:val="00835E13"/>
    <w:rsid w:val="008363E7"/>
    <w:rsid w:val="0083691C"/>
    <w:rsid w:val="00836BED"/>
    <w:rsid w:val="00836E1A"/>
    <w:rsid w:val="0083751C"/>
    <w:rsid w:val="0083756D"/>
    <w:rsid w:val="00837628"/>
    <w:rsid w:val="00837B3D"/>
    <w:rsid w:val="00837CD9"/>
    <w:rsid w:val="00837E02"/>
    <w:rsid w:val="0084005C"/>
    <w:rsid w:val="0084046B"/>
    <w:rsid w:val="00840484"/>
    <w:rsid w:val="00841DA0"/>
    <w:rsid w:val="0084263E"/>
    <w:rsid w:val="00842D42"/>
    <w:rsid w:val="008433F9"/>
    <w:rsid w:val="00843694"/>
    <w:rsid w:val="00843D39"/>
    <w:rsid w:val="00843E2B"/>
    <w:rsid w:val="00843ED0"/>
    <w:rsid w:val="0084414D"/>
    <w:rsid w:val="00844353"/>
    <w:rsid w:val="00844640"/>
    <w:rsid w:val="00844F32"/>
    <w:rsid w:val="0084502C"/>
    <w:rsid w:val="008451EB"/>
    <w:rsid w:val="008452D0"/>
    <w:rsid w:val="008454B4"/>
    <w:rsid w:val="0084604E"/>
    <w:rsid w:val="008460DB"/>
    <w:rsid w:val="00846312"/>
    <w:rsid w:val="00846600"/>
    <w:rsid w:val="00847AC6"/>
    <w:rsid w:val="00847CD8"/>
    <w:rsid w:val="00847EA1"/>
    <w:rsid w:val="00847EA5"/>
    <w:rsid w:val="00847EC6"/>
    <w:rsid w:val="00850A8C"/>
    <w:rsid w:val="00850C23"/>
    <w:rsid w:val="00850E3B"/>
    <w:rsid w:val="00850EF0"/>
    <w:rsid w:val="008518B5"/>
    <w:rsid w:val="00851BF2"/>
    <w:rsid w:val="00851F9A"/>
    <w:rsid w:val="0085235B"/>
    <w:rsid w:val="00852445"/>
    <w:rsid w:val="00852584"/>
    <w:rsid w:val="00852598"/>
    <w:rsid w:val="008528BC"/>
    <w:rsid w:val="008538CD"/>
    <w:rsid w:val="0085398A"/>
    <w:rsid w:val="00853DE2"/>
    <w:rsid w:val="00854156"/>
    <w:rsid w:val="00854590"/>
    <w:rsid w:val="00854CE1"/>
    <w:rsid w:val="00854D3A"/>
    <w:rsid w:val="008553A1"/>
    <w:rsid w:val="008555F2"/>
    <w:rsid w:val="00855852"/>
    <w:rsid w:val="008558E7"/>
    <w:rsid w:val="00855D08"/>
    <w:rsid w:val="00855DEF"/>
    <w:rsid w:val="00855E7E"/>
    <w:rsid w:val="00856AC5"/>
    <w:rsid w:val="00856D40"/>
    <w:rsid w:val="00857430"/>
    <w:rsid w:val="0085747B"/>
    <w:rsid w:val="0085777F"/>
    <w:rsid w:val="00857877"/>
    <w:rsid w:val="00857CC0"/>
    <w:rsid w:val="008601BF"/>
    <w:rsid w:val="008603FF"/>
    <w:rsid w:val="008604BC"/>
    <w:rsid w:val="00860739"/>
    <w:rsid w:val="00860C1C"/>
    <w:rsid w:val="00860D3F"/>
    <w:rsid w:val="00861001"/>
    <w:rsid w:val="00861136"/>
    <w:rsid w:val="008614F3"/>
    <w:rsid w:val="008619BC"/>
    <w:rsid w:val="00861AFD"/>
    <w:rsid w:val="00861D42"/>
    <w:rsid w:val="00863268"/>
    <w:rsid w:val="00863681"/>
    <w:rsid w:val="0086397E"/>
    <w:rsid w:val="00863DFB"/>
    <w:rsid w:val="00864220"/>
    <w:rsid w:val="008645F9"/>
    <w:rsid w:val="008646FF"/>
    <w:rsid w:val="00865109"/>
    <w:rsid w:val="008652CD"/>
    <w:rsid w:val="00865805"/>
    <w:rsid w:val="00865BDA"/>
    <w:rsid w:val="00865D9D"/>
    <w:rsid w:val="008661DA"/>
    <w:rsid w:val="00866C72"/>
    <w:rsid w:val="00866F50"/>
    <w:rsid w:val="008672AD"/>
    <w:rsid w:val="00867313"/>
    <w:rsid w:val="0086767A"/>
    <w:rsid w:val="00867E4D"/>
    <w:rsid w:val="00867F1C"/>
    <w:rsid w:val="008704BD"/>
    <w:rsid w:val="008706B8"/>
    <w:rsid w:val="00870BAA"/>
    <w:rsid w:val="00870D7B"/>
    <w:rsid w:val="00871831"/>
    <w:rsid w:val="008719D2"/>
    <w:rsid w:val="00871F62"/>
    <w:rsid w:val="00872A2F"/>
    <w:rsid w:val="00872AFA"/>
    <w:rsid w:val="00872D57"/>
    <w:rsid w:val="008733E8"/>
    <w:rsid w:val="008737AA"/>
    <w:rsid w:val="00873D58"/>
    <w:rsid w:val="00874484"/>
    <w:rsid w:val="0087468C"/>
    <w:rsid w:val="00874A60"/>
    <w:rsid w:val="008751BF"/>
    <w:rsid w:val="008752BC"/>
    <w:rsid w:val="00875529"/>
    <w:rsid w:val="0087579A"/>
    <w:rsid w:val="00875D9F"/>
    <w:rsid w:val="00875E13"/>
    <w:rsid w:val="00875E7B"/>
    <w:rsid w:val="00875F6E"/>
    <w:rsid w:val="0087640F"/>
    <w:rsid w:val="00876C86"/>
    <w:rsid w:val="00876CB8"/>
    <w:rsid w:val="00876DC7"/>
    <w:rsid w:val="00876FB5"/>
    <w:rsid w:val="00876FD6"/>
    <w:rsid w:val="00877366"/>
    <w:rsid w:val="0087782E"/>
    <w:rsid w:val="00877A22"/>
    <w:rsid w:val="00877D45"/>
    <w:rsid w:val="00877E6D"/>
    <w:rsid w:val="00877EF3"/>
    <w:rsid w:val="00880767"/>
    <w:rsid w:val="008809D4"/>
    <w:rsid w:val="0088113F"/>
    <w:rsid w:val="00882A85"/>
    <w:rsid w:val="00882EB7"/>
    <w:rsid w:val="008837D4"/>
    <w:rsid w:val="00883D25"/>
    <w:rsid w:val="008844CF"/>
    <w:rsid w:val="00884C35"/>
    <w:rsid w:val="00884E84"/>
    <w:rsid w:val="0088501F"/>
    <w:rsid w:val="00886036"/>
    <w:rsid w:val="00886162"/>
    <w:rsid w:val="00886406"/>
    <w:rsid w:val="008864F4"/>
    <w:rsid w:val="00886827"/>
    <w:rsid w:val="008878D9"/>
    <w:rsid w:val="00887C3D"/>
    <w:rsid w:val="00887F97"/>
    <w:rsid w:val="008902FA"/>
    <w:rsid w:val="008903E7"/>
    <w:rsid w:val="00890B65"/>
    <w:rsid w:val="00890BBA"/>
    <w:rsid w:val="00890C1C"/>
    <w:rsid w:val="00890FEF"/>
    <w:rsid w:val="0089135B"/>
    <w:rsid w:val="00891A2A"/>
    <w:rsid w:val="00891D65"/>
    <w:rsid w:val="00891FFE"/>
    <w:rsid w:val="008920BD"/>
    <w:rsid w:val="008921C1"/>
    <w:rsid w:val="0089229B"/>
    <w:rsid w:val="008923B0"/>
    <w:rsid w:val="00892D13"/>
    <w:rsid w:val="00892EFA"/>
    <w:rsid w:val="0089353B"/>
    <w:rsid w:val="00893B90"/>
    <w:rsid w:val="00893C5B"/>
    <w:rsid w:val="00893CC1"/>
    <w:rsid w:val="00893E3E"/>
    <w:rsid w:val="00894A79"/>
    <w:rsid w:val="0089539F"/>
    <w:rsid w:val="008957C9"/>
    <w:rsid w:val="0089645E"/>
    <w:rsid w:val="008967EB"/>
    <w:rsid w:val="00896BE7"/>
    <w:rsid w:val="00896F26"/>
    <w:rsid w:val="00897491"/>
    <w:rsid w:val="00897593"/>
    <w:rsid w:val="0089793A"/>
    <w:rsid w:val="00897BE7"/>
    <w:rsid w:val="00897DBA"/>
    <w:rsid w:val="008A0154"/>
    <w:rsid w:val="008A033A"/>
    <w:rsid w:val="008A034D"/>
    <w:rsid w:val="008A08F3"/>
    <w:rsid w:val="008A0AF3"/>
    <w:rsid w:val="008A0B43"/>
    <w:rsid w:val="008A1C42"/>
    <w:rsid w:val="008A20A3"/>
    <w:rsid w:val="008A244A"/>
    <w:rsid w:val="008A24B5"/>
    <w:rsid w:val="008A2E35"/>
    <w:rsid w:val="008A3897"/>
    <w:rsid w:val="008A3B62"/>
    <w:rsid w:val="008A3D4C"/>
    <w:rsid w:val="008A4180"/>
    <w:rsid w:val="008A4543"/>
    <w:rsid w:val="008A47C9"/>
    <w:rsid w:val="008A4C63"/>
    <w:rsid w:val="008A58CB"/>
    <w:rsid w:val="008A5CE0"/>
    <w:rsid w:val="008A6069"/>
    <w:rsid w:val="008A6218"/>
    <w:rsid w:val="008A6B4F"/>
    <w:rsid w:val="008A6C3B"/>
    <w:rsid w:val="008A6C75"/>
    <w:rsid w:val="008A6DE9"/>
    <w:rsid w:val="008A71AC"/>
    <w:rsid w:val="008A797A"/>
    <w:rsid w:val="008A7E21"/>
    <w:rsid w:val="008B12A2"/>
    <w:rsid w:val="008B183C"/>
    <w:rsid w:val="008B1932"/>
    <w:rsid w:val="008B2202"/>
    <w:rsid w:val="008B2235"/>
    <w:rsid w:val="008B23E0"/>
    <w:rsid w:val="008B36EB"/>
    <w:rsid w:val="008B37F5"/>
    <w:rsid w:val="008B38F5"/>
    <w:rsid w:val="008B39F5"/>
    <w:rsid w:val="008B3DAF"/>
    <w:rsid w:val="008B3E14"/>
    <w:rsid w:val="008B4175"/>
    <w:rsid w:val="008B4314"/>
    <w:rsid w:val="008B4D3F"/>
    <w:rsid w:val="008B5524"/>
    <w:rsid w:val="008B5A54"/>
    <w:rsid w:val="008B63FD"/>
    <w:rsid w:val="008B657E"/>
    <w:rsid w:val="008B65B9"/>
    <w:rsid w:val="008B6AD4"/>
    <w:rsid w:val="008B7648"/>
    <w:rsid w:val="008C0214"/>
    <w:rsid w:val="008C0566"/>
    <w:rsid w:val="008C0670"/>
    <w:rsid w:val="008C0A13"/>
    <w:rsid w:val="008C0C8E"/>
    <w:rsid w:val="008C1540"/>
    <w:rsid w:val="008C2197"/>
    <w:rsid w:val="008C33D3"/>
    <w:rsid w:val="008C34DB"/>
    <w:rsid w:val="008C35A3"/>
    <w:rsid w:val="008C3C24"/>
    <w:rsid w:val="008C4269"/>
    <w:rsid w:val="008C4324"/>
    <w:rsid w:val="008C4BB2"/>
    <w:rsid w:val="008C4FDB"/>
    <w:rsid w:val="008C5B7E"/>
    <w:rsid w:val="008C5C38"/>
    <w:rsid w:val="008C6BA5"/>
    <w:rsid w:val="008C6DAB"/>
    <w:rsid w:val="008C6E13"/>
    <w:rsid w:val="008C724A"/>
    <w:rsid w:val="008C76B8"/>
    <w:rsid w:val="008C776F"/>
    <w:rsid w:val="008C795B"/>
    <w:rsid w:val="008D08B0"/>
    <w:rsid w:val="008D08D3"/>
    <w:rsid w:val="008D0DEC"/>
    <w:rsid w:val="008D109E"/>
    <w:rsid w:val="008D20FF"/>
    <w:rsid w:val="008D2A70"/>
    <w:rsid w:val="008D2B66"/>
    <w:rsid w:val="008D2C84"/>
    <w:rsid w:val="008D32B4"/>
    <w:rsid w:val="008D3493"/>
    <w:rsid w:val="008D35EF"/>
    <w:rsid w:val="008D3E4B"/>
    <w:rsid w:val="008D3E8B"/>
    <w:rsid w:val="008D3FFD"/>
    <w:rsid w:val="008D44DD"/>
    <w:rsid w:val="008D4A32"/>
    <w:rsid w:val="008D4D4B"/>
    <w:rsid w:val="008D4FAF"/>
    <w:rsid w:val="008D5754"/>
    <w:rsid w:val="008D5A13"/>
    <w:rsid w:val="008D5DB2"/>
    <w:rsid w:val="008D6001"/>
    <w:rsid w:val="008D63F9"/>
    <w:rsid w:val="008D646C"/>
    <w:rsid w:val="008D6715"/>
    <w:rsid w:val="008D69A9"/>
    <w:rsid w:val="008D6A0B"/>
    <w:rsid w:val="008D6A89"/>
    <w:rsid w:val="008D712B"/>
    <w:rsid w:val="008D7173"/>
    <w:rsid w:val="008D758D"/>
    <w:rsid w:val="008E0492"/>
    <w:rsid w:val="008E0B41"/>
    <w:rsid w:val="008E1072"/>
    <w:rsid w:val="008E1126"/>
    <w:rsid w:val="008E128D"/>
    <w:rsid w:val="008E1855"/>
    <w:rsid w:val="008E1FFC"/>
    <w:rsid w:val="008E1FFE"/>
    <w:rsid w:val="008E2022"/>
    <w:rsid w:val="008E22CD"/>
    <w:rsid w:val="008E2B19"/>
    <w:rsid w:val="008E2BE0"/>
    <w:rsid w:val="008E2F3E"/>
    <w:rsid w:val="008E320A"/>
    <w:rsid w:val="008E3628"/>
    <w:rsid w:val="008E37A9"/>
    <w:rsid w:val="008E37AF"/>
    <w:rsid w:val="008E3C31"/>
    <w:rsid w:val="008E3E4A"/>
    <w:rsid w:val="008E3FFD"/>
    <w:rsid w:val="008E4D18"/>
    <w:rsid w:val="008E4E14"/>
    <w:rsid w:val="008E55BA"/>
    <w:rsid w:val="008E5765"/>
    <w:rsid w:val="008E5941"/>
    <w:rsid w:val="008E5CDF"/>
    <w:rsid w:val="008E5D93"/>
    <w:rsid w:val="008E63AF"/>
    <w:rsid w:val="008E655F"/>
    <w:rsid w:val="008E6625"/>
    <w:rsid w:val="008E6645"/>
    <w:rsid w:val="008E675E"/>
    <w:rsid w:val="008E7896"/>
    <w:rsid w:val="008E7B2D"/>
    <w:rsid w:val="008F04E2"/>
    <w:rsid w:val="008F0662"/>
    <w:rsid w:val="008F085B"/>
    <w:rsid w:val="008F09EE"/>
    <w:rsid w:val="008F1189"/>
    <w:rsid w:val="008F1541"/>
    <w:rsid w:val="008F1DC1"/>
    <w:rsid w:val="008F1F43"/>
    <w:rsid w:val="008F2012"/>
    <w:rsid w:val="008F27AD"/>
    <w:rsid w:val="008F2EFB"/>
    <w:rsid w:val="008F374E"/>
    <w:rsid w:val="008F3BD3"/>
    <w:rsid w:val="008F4114"/>
    <w:rsid w:val="008F43E4"/>
    <w:rsid w:val="008F4499"/>
    <w:rsid w:val="008F4794"/>
    <w:rsid w:val="008F47EB"/>
    <w:rsid w:val="008F5081"/>
    <w:rsid w:val="008F5792"/>
    <w:rsid w:val="008F6406"/>
    <w:rsid w:val="008F6CBA"/>
    <w:rsid w:val="008F6D2D"/>
    <w:rsid w:val="008F7666"/>
    <w:rsid w:val="009001E4"/>
    <w:rsid w:val="00900575"/>
    <w:rsid w:val="00900C4C"/>
    <w:rsid w:val="00900E56"/>
    <w:rsid w:val="00900F2E"/>
    <w:rsid w:val="0090142F"/>
    <w:rsid w:val="00901B36"/>
    <w:rsid w:val="00901E9D"/>
    <w:rsid w:val="009027EF"/>
    <w:rsid w:val="00902945"/>
    <w:rsid w:val="00902C80"/>
    <w:rsid w:val="009033AA"/>
    <w:rsid w:val="009035E9"/>
    <w:rsid w:val="00903C37"/>
    <w:rsid w:val="00903E3B"/>
    <w:rsid w:val="00903FB5"/>
    <w:rsid w:val="00904F02"/>
    <w:rsid w:val="00905246"/>
    <w:rsid w:val="00905785"/>
    <w:rsid w:val="00905957"/>
    <w:rsid w:val="00906329"/>
    <w:rsid w:val="00906484"/>
    <w:rsid w:val="00906893"/>
    <w:rsid w:val="009069F5"/>
    <w:rsid w:val="00906C81"/>
    <w:rsid w:val="009100DE"/>
    <w:rsid w:val="00910148"/>
    <w:rsid w:val="009106B0"/>
    <w:rsid w:val="00910B51"/>
    <w:rsid w:val="00911509"/>
    <w:rsid w:val="00911AE8"/>
    <w:rsid w:val="0091201C"/>
    <w:rsid w:val="0091212C"/>
    <w:rsid w:val="009122F7"/>
    <w:rsid w:val="009124DE"/>
    <w:rsid w:val="00912C67"/>
    <w:rsid w:val="00912CBF"/>
    <w:rsid w:val="00912F88"/>
    <w:rsid w:val="00913421"/>
    <w:rsid w:val="009136C4"/>
    <w:rsid w:val="00913721"/>
    <w:rsid w:val="009137A1"/>
    <w:rsid w:val="0091486F"/>
    <w:rsid w:val="00914CAE"/>
    <w:rsid w:val="00915352"/>
    <w:rsid w:val="00915766"/>
    <w:rsid w:val="009159A6"/>
    <w:rsid w:val="00915A86"/>
    <w:rsid w:val="00915E5A"/>
    <w:rsid w:val="009167C8"/>
    <w:rsid w:val="009172BF"/>
    <w:rsid w:val="009173AB"/>
    <w:rsid w:val="00917795"/>
    <w:rsid w:val="009178A5"/>
    <w:rsid w:val="00917C0B"/>
    <w:rsid w:val="00917CAF"/>
    <w:rsid w:val="00917D11"/>
    <w:rsid w:val="00917DAB"/>
    <w:rsid w:val="009202A5"/>
    <w:rsid w:val="009206AE"/>
    <w:rsid w:val="009207AA"/>
    <w:rsid w:val="00920F7C"/>
    <w:rsid w:val="00921289"/>
    <w:rsid w:val="0092179C"/>
    <w:rsid w:val="0092185B"/>
    <w:rsid w:val="00921C8C"/>
    <w:rsid w:val="00921D87"/>
    <w:rsid w:val="00921E2F"/>
    <w:rsid w:val="009220F4"/>
    <w:rsid w:val="009226CF"/>
    <w:rsid w:val="00922A7C"/>
    <w:rsid w:val="00922D6B"/>
    <w:rsid w:val="00922F88"/>
    <w:rsid w:val="0092320E"/>
    <w:rsid w:val="00923421"/>
    <w:rsid w:val="009235FD"/>
    <w:rsid w:val="009237CE"/>
    <w:rsid w:val="009238D1"/>
    <w:rsid w:val="00923911"/>
    <w:rsid w:val="00923D83"/>
    <w:rsid w:val="009240B9"/>
    <w:rsid w:val="00924270"/>
    <w:rsid w:val="00924688"/>
    <w:rsid w:val="00924FCC"/>
    <w:rsid w:val="009250BC"/>
    <w:rsid w:val="0092559E"/>
    <w:rsid w:val="009259F8"/>
    <w:rsid w:val="00925D5E"/>
    <w:rsid w:val="00925E36"/>
    <w:rsid w:val="00925F7A"/>
    <w:rsid w:val="00926177"/>
    <w:rsid w:val="0092687C"/>
    <w:rsid w:val="0092701A"/>
    <w:rsid w:val="0093050B"/>
    <w:rsid w:val="009309F5"/>
    <w:rsid w:val="00930A3E"/>
    <w:rsid w:val="00930F14"/>
    <w:rsid w:val="0093107B"/>
    <w:rsid w:val="00931844"/>
    <w:rsid w:val="00931FB4"/>
    <w:rsid w:val="0093201F"/>
    <w:rsid w:val="009324F7"/>
    <w:rsid w:val="00932D27"/>
    <w:rsid w:val="00932FFA"/>
    <w:rsid w:val="00933187"/>
    <w:rsid w:val="009336BF"/>
    <w:rsid w:val="00933782"/>
    <w:rsid w:val="009339DB"/>
    <w:rsid w:val="00934BAC"/>
    <w:rsid w:val="00934C96"/>
    <w:rsid w:val="009353EB"/>
    <w:rsid w:val="00935992"/>
    <w:rsid w:val="00935B95"/>
    <w:rsid w:val="00935D3B"/>
    <w:rsid w:val="0093637A"/>
    <w:rsid w:val="00936B2F"/>
    <w:rsid w:val="00936E50"/>
    <w:rsid w:val="0093707F"/>
    <w:rsid w:val="00937A9C"/>
    <w:rsid w:val="00937D63"/>
    <w:rsid w:val="00937DA9"/>
    <w:rsid w:val="00937EAB"/>
    <w:rsid w:val="00940707"/>
    <w:rsid w:val="00940A56"/>
    <w:rsid w:val="00940E79"/>
    <w:rsid w:val="00941429"/>
    <w:rsid w:val="009416BE"/>
    <w:rsid w:val="009416E3"/>
    <w:rsid w:val="00941905"/>
    <w:rsid w:val="00941F8B"/>
    <w:rsid w:val="009428E1"/>
    <w:rsid w:val="00942EFD"/>
    <w:rsid w:val="00943377"/>
    <w:rsid w:val="009444DF"/>
    <w:rsid w:val="00944883"/>
    <w:rsid w:val="00944E32"/>
    <w:rsid w:val="00944FD4"/>
    <w:rsid w:val="00945042"/>
    <w:rsid w:val="009459F4"/>
    <w:rsid w:val="00946426"/>
    <w:rsid w:val="00946510"/>
    <w:rsid w:val="00946B4F"/>
    <w:rsid w:val="00946B5C"/>
    <w:rsid w:val="009472A4"/>
    <w:rsid w:val="00947788"/>
    <w:rsid w:val="009478A5"/>
    <w:rsid w:val="009479BC"/>
    <w:rsid w:val="009507C6"/>
    <w:rsid w:val="009508B3"/>
    <w:rsid w:val="0095171B"/>
    <w:rsid w:val="0095173D"/>
    <w:rsid w:val="00951780"/>
    <w:rsid w:val="00951FEB"/>
    <w:rsid w:val="0095215D"/>
    <w:rsid w:val="009521CD"/>
    <w:rsid w:val="00952294"/>
    <w:rsid w:val="00952560"/>
    <w:rsid w:val="0095288A"/>
    <w:rsid w:val="0095293B"/>
    <w:rsid w:val="00952EFC"/>
    <w:rsid w:val="00953381"/>
    <w:rsid w:val="009533D3"/>
    <w:rsid w:val="009546B2"/>
    <w:rsid w:val="009548F9"/>
    <w:rsid w:val="00954A22"/>
    <w:rsid w:val="00954CEF"/>
    <w:rsid w:val="00955064"/>
    <w:rsid w:val="00955ECD"/>
    <w:rsid w:val="00955F8C"/>
    <w:rsid w:val="009560D5"/>
    <w:rsid w:val="0095633E"/>
    <w:rsid w:val="0095656E"/>
    <w:rsid w:val="009565BA"/>
    <w:rsid w:val="00956601"/>
    <w:rsid w:val="00956DCC"/>
    <w:rsid w:val="00956DF5"/>
    <w:rsid w:val="00960780"/>
    <w:rsid w:val="00960960"/>
    <w:rsid w:val="00960D91"/>
    <w:rsid w:val="0096147D"/>
    <w:rsid w:val="009614EA"/>
    <w:rsid w:val="00961874"/>
    <w:rsid w:val="009619E1"/>
    <w:rsid w:val="00961D2A"/>
    <w:rsid w:val="00961E7F"/>
    <w:rsid w:val="00962A96"/>
    <w:rsid w:val="009636EC"/>
    <w:rsid w:val="00964B3C"/>
    <w:rsid w:val="00964D5E"/>
    <w:rsid w:val="00964EE9"/>
    <w:rsid w:val="00965126"/>
    <w:rsid w:val="00965924"/>
    <w:rsid w:val="009659BA"/>
    <w:rsid w:val="00965CFD"/>
    <w:rsid w:val="00966038"/>
    <w:rsid w:val="009662E9"/>
    <w:rsid w:val="0096630A"/>
    <w:rsid w:val="009667CB"/>
    <w:rsid w:val="00966B43"/>
    <w:rsid w:val="00967086"/>
    <w:rsid w:val="0097016A"/>
    <w:rsid w:val="00970244"/>
    <w:rsid w:val="0097078E"/>
    <w:rsid w:val="00971071"/>
    <w:rsid w:val="009710D9"/>
    <w:rsid w:val="009715D3"/>
    <w:rsid w:val="00971A56"/>
    <w:rsid w:val="00971E51"/>
    <w:rsid w:val="00971F08"/>
    <w:rsid w:val="00971FB7"/>
    <w:rsid w:val="00972C3A"/>
    <w:rsid w:val="0097340E"/>
    <w:rsid w:val="009737D7"/>
    <w:rsid w:val="009739E2"/>
    <w:rsid w:val="00973BC5"/>
    <w:rsid w:val="00974EBB"/>
    <w:rsid w:val="00975BE4"/>
    <w:rsid w:val="009760D8"/>
    <w:rsid w:val="009761E7"/>
    <w:rsid w:val="0097659B"/>
    <w:rsid w:val="0097695C"/>
    <w:rsid w:val="00976F57"/>
    <w:rsid w:val="0097780D"/>
    <w:rsid w:val="00977960"/>
    <w:rsid w:val="009779E8"/>
    <w:rsid w:val="00980E9E"/>
    <w:rsid w:val="00981314"/>
    <w:rsid w:val="00981635"/>
    <w:rsid w:val="00981D3C"/>
    <w:rsid w:val="00981E27"/>
    <w:rsid w:val="0098282D"/>
    <w:rsid w:val="009834BD"/>
    <w:rsid w:val="00984006"/>
    <w:rsid w:val="009845F2"/>
    <w:rsid w:val="00984988"/>
    <w:rsid w:val="0098532A"/>
    <w:rsid w:val="009856A7"/>
    <w:rsid w:val="009856A9"/>
    <w:rsid w:val="0098592D"/>
    <w:rsid w:val="00985AF7"/>
    <w:rsid w:val="00985E4B"/>
    <w:rsid w:val="00985E97"/>
    <w:rsid w:val="00986365"/>
    <w:rsid w:val="00986779"/>
    <w:rsid w:val="009867B0"/>
    <w:rsid w:val="00986DF0"/>
    <w:rsid w:val="00986F47"/>
    <w:rsid w:val="009870D3"/>
    <w:rsid w:val="00987848"/>
    <w:rsid w:val="009902C9"/>
    <w:rsid w:val="00990BCA"/>
    <w:rsid w:val="00991640"/>
    <w:rsid w:val="0099221C"/>
    <w:rsid w:val="00992279"/>
    <w:rsid w:val="009923B4"/>
    <w:rsid w:val="0099252C"/>
    <w:rsid w:val="00993092"/>
    <w:rsid w:val="0099313F"/>
    <w:rsid w:val="0099322F"/>
    <w:rsid w:val="00994115"/>
    <w:rsid w:val="0099426B"/>
    <w:rsid w:val="009944F1"/>
    <w:rsid w:val="009948EB"/>
    <w:rsid w:val="00994A55"/>
    <w:rsid w:val="009950A9"/>
    <w:rsid w:val="00995E7C"/>
    <w:rsid w:val="009965E8"/>
    <w:rsid w:val="0099678B"/>
    <w:rsid w:val="00996E95"/>
    <w:rsid w:val="00996ED5"/>
    <w:rsid w:val="009972EA"/>
    <w:rsid w:val="009A060C"/>
    <w:rsid w:val="009A0718"/>
    <w:rsid w:val="009A1621"/>
    <w:rsid w:val="009A1917"/>
    <w:rsid w:val="009A236C"/>
    <w:rsid w:val="009A23D7"/>
    <w:rsid w:val="009A2B0B"/>
    <w:rsid w:val="009A2B8C"/>
    <w:rsid w:val="009A2F49"/>
    <w:rsid w:val="009A2FC1"/>
    <w:rsid w:val="009A3837"/>
    <w:rsid w:val="009A43AB"/>
    <w:rsid w:val="009A475C"/>
    <w:rsid w:val="009A4783"/>
    <w:rsid w:val="009A4962"/>
    <w:rsid w:val="009A5137"/>
    <w:rsid w:val="009A518A"/>
    <w:rsid w:val="009A51B9"/>
    <w:rsid w:val="009A53E0"/>
    <w:rsid w:val="009A54F8"/>
    <w:rsid w:val="009A59FF"/>
    <w:rsid w:val="009A5AD8"/>
    <w:rsid w:val="009A5F95"/>
    <w:rsid w:val="009A6847"/>
    <w:rsid w:val="009A6871"/>
    <w:rsid w:val="009A6AA1"/>
    <w:rsid w:val="009A7126"/>
    <w:rsid w:val="009A722E"/>
    <w:rsid w:val="009A74AA"/>
    <w:rsid w:val="009A74B3"/>
    <w:rsid w:val="009A76A9"/>
    <w:rsid w:val="009A7848"/>
    <w:rsid w:val="009A7AFB"/>
    <w:rsid w:val="009B0142"/>
    <w:rsid w:val="009B0149"/>
    <w:rsid w:val="009B0909"/>
    <w:rsid w:val="009B112F"/>
    <w:rsid w:val="009B238E"/>
    <w:rsid w:val="009B2609"/>
    <w:rsid w:val="009B2E4D"/>
    <w:rsid w:val="009B3187"/>
    <w:rsid w:val="009B3DED"/>
    <w:rsid w:val="009B4138"/>
    <w:rsid w:val="009B44DC"/>
    <w:rsid w:val="009B44DE"/>
    <w:rsid w:val="009B4508"/>
    <w:rsid w:val="009B4A64"/>
    <w:rsid w:val="009B4AD8"/>
    <w:rsid w:val="009B4C9A"/>
    <w:rsid w:val="009B525B"/>
    <w:rsid w:val="009B5371"/>
    <w:rsid w:val="009B5D67"/>
    <w:rsid w:val="009B5DDF"/>
    <w:rsid w:val="009B6126"/>
    <w:rsid w:val="009B620E"/>
    <w:rsid w:val="009B7167"/>
    <w:rsid w:val="009B79BE"/>
    <w:rsid w:val="009B7CB1"/>
    <w:rsid w:val="009C08B8"/>
    <w:rsid w:val="009C0CB7"/>
    <w:rsid w:val="009C0D40"/>
    <w:rsid w:val="009C10DF"/>
    <w:rsid w:val="009C1207"/>
    <w:rsid w:val="009C17D1"/>
    <w:rsid w:val="009C18E4"/>
    <w:rsid w:val="009C191D"/>
    <w:rsid w:val="009C1D2A"/>
    <w:rsid w:val="009C1D4E"/>
    <w:rsid w:val="009C235E"/>
    <w:rsid w:val="009C23C2"/>
    <w:rsid w:val="009C26E7"/>
    <w:rsid w:val="009C277A"/>
    <w:rsid w:val="009C37AB"/>
    <w:rsid w:val="009C38F3"/>
    <w:rsid w:val="009C3BEC"/>
    <w:rsid w:val="009C3DE6"/>
    <w:rsid w:val="009C4159"/>
    <w:rsid w:val="009C41E1"/>
    <w:rsid w:val="009C497D"/>
    <w:rsid w:val="009C4B8F"/>
    <w:rsid w:val="009C52F8"/>
    <w:rsid w:val="009C5524"/>
    <w:rsid w:val="009C56D2"/>
    <w:rsid w:val="009C5BEB"/>
    <w:rsid w:val="009C5CA5"/>
    <w:rsid w:val="009C5F81"/>
    <w:rsid w:val="009C652B"/>
    <w:rsid w:val="009C6B14"/>
    <w:rsid w:val="009D027A"/>
    <w:rsid w:val="009D0923"/>
    <w:rsid w:val="009D0B47"/>
    <w:rsid w:val="009D0EED"/>
    <w:rsid w:val="009D1073"/>
    <w:rsid w:val="009D10E7"/>
    <w:rsid w:val="009D1156"/>
    <w:rsid w:val="009D1964"/>
    <w:rsid w:val="009D1FB5"/>
    <w:rsid w:val="009D232C"/>
    <w:rsid w:val="009D2375"/>
    <w:rsid w:val="009D2A86"/>
    <w:rsid w:val="009D2B5A"/>
    <w:rsid w:val="009D2E99"/>
    <w:rsid w:val="009D3170"/>
    <w:rsid w:val="009D3396"/>
    <w:rsid w:val="009D3843"/>
    <w:rsid w:val="009D3EE9"/>
    <w:rsid w:val="009D4320"/>
    <w:rsid w:val="009D499C"/>
    <w:rsid w:val="009D49E9"/>
    <w:rsid w:val="009D5005"/>
    <w:rsid w:val="009D5482"/>
    <w:rsid w:val="009D5B07"/>
    <w:rsid w:val="009D5B0A"/>
    <w:rsid w:val="009D5E0E"/>
    <w:rsid w:val="009D705E"/>
    <w:rsid w:val="009D75E8"/>
    <w:rsid w:val="009D76D9"/>
    <w:rsid w:val="009D76E2"/>
    <w:rsid w:val="009D7DE4"/>
    <w:rsid w:val="009D7E88"/>
    <w:rsid w:val="009E042A"/>
    <w:rsid w:val="009E05CB"/>
    <w:rsid w:val="009E0F92"/>
    <w:rsid w:val="009E1051"/>
    <w:rsid w:val="009E17F8"/>
    <w:rsid w:val="009E1815"/>
    <w:rsid w:val="009E2046"/>
    <w:rsid w:val="009E22ED"/>
    <w:rsid w:val="009E244B"/>
    <w:rsid w:val="009E2A9F"/>
    <w:rsid w:val="009E2B7D"/>
    <w:rsid w:val="009E324B"/>
    <w:rsid w:val="009E3359"/>
    <w:rsid w:val="009E335E"/>
    <w:rsid w:val="009E33E0"/>
    <w:rsid w:val="009E3C16"/>
    <w:rsid w:val="009E3E81"/>
    <w:rsid w:val="009E3F2F"/>
    <w:rsid w:val="009E3FDE"/>
    <w:rsid w:val="009E4059"/>
    <w:rsid w:val="009E4428"/>
    <w:rsid w:val="009E458F"/>
    <w:rsid w:val="009E5560"/>
    <w:rsid w:val="009E565F"/>
    <w:rsid w:val="009E5CB4"/>
    <w:rsid w:val="009E5E72"/>
    <w:rsid w:val="009E5F92"/>
    <w:rsid w:val="009E6AA8"/>
    <w:rsid w:val="009E6ABF"/>
    <w:rsid w:val="009E7602"/>
    <w:rsid w:val="009F1056"/>
    <w:rsid w:val="009F124E"/>
    <w:rsid w:val="009F152F"/>
    <w:rsid w:val="009F19AE"/>
    <w:rsid w:val="009F1DB4"/>
    <w:rsid w:val="009F2467"/>
    <w:rsid w:val="009F2AD1"/>
    <w:rsid w:val="009F3001"/>
    <w:rsid w:val="009F315F"/>
    <w:rsid w:val="009F352F"/>
    <w:rsid w:val="009F35B7"/>
    <w:rsid w:val="009F35FE"/>
    <w:rsid w:val="009F397A"/>
    <w:rsid w:val="009F3A38"/>
    <w:rsid w:val="009F41EB"/>
    <w:rsid w:val="009F42BD"/>
    <w:rsid w:val="009F43B1"/>
    <w:rsid w:val="009F4640"/>
    <w:rsid w:val="009F47A4"/>
    <w:rsid w:val="009F4AD5"/>
    <w:rsid w:val="009F4BD4"/>
    <w:rsid w:val="009F4C5C"/>
    <w:rsid w:val="009F55A6"/>
    <w:rsid w:val="009F55D2"/>
    <w:rsid w:val="009F5CF0"/>
    <w:rsid w:val="009F61DF"/>
    <w:rsid w:val="009F6277"/>
    <w:rsid w:val="009F64A9"/>
    <w:rsid w:val="009F6A60"/>
    <w:rsid w:val="009F7190"/>
    <w:rsid w:val="009F7AF4"/>
    <w:rsid w:val="009F7C9D"/>
    <w:rsid w:val="009F7DD5"/>
    <w:rsid w:val="009F7F36"/>
    <w:rsid w:val="00A0030C"/>
    <w:rsid w:val="00A003E8"/>
    <w:rsid w:val="00A00D00"/>
    <w:rsid w:val="00A00D97"/>
    <w:rsid w:val="00A0189F"/>
    <w:rsid w:val="00A01953"/>
    <w:rsid w:val="00A01D11"/>
    <w:rsid w:val="00A023EF"/>
    <w:rsid w:val="00A028F6"/>
    <w:rsid w:val="00A02B68"/>
    <w:rsid w:val="00A0392F"/>
    <w:rsid w:val="00A03941"/>
    <w:rsid w:val="00A04023"/>
    <w:rsid w:val="00A043C1"/>
    <w:rsid w:val="00A05AE3"/>
    <w:rsid w:val="00A05DF7"/>
    <w:rsid w:val="00A06D04"/>
    <w:rsid w:val="00A070EA"/>
    <w:rsid w:val="00A072E7"/>
    <w:rsid w:val="00A07791"/>
    <w:rsid w:val="00A07B92"/>
    <w:rsid w:val="00A101FA"/>
    <w:rsid w:val="00A10779"/>
    <w:rsid w:val="00A107B2"/>
    <w:rsid w:val="00A114BF"/>
    <w:rsid w:val="00A11541"/>
    <w:rsid w:val="00A11B87"/>
    <w:rsid w:val="00A12391"/>
    <w:rsid w:val="00A1257B"/>
    <w:rsid w:val="00A12A16"/>
    <w:rsid w:val="00A12B07"/>
    <w:rsid w:val="00A1356C"/>
    <w:rsid w:val="00A137E7"/>
    <w:rsid w:val="00A13C58"/>
    <w:rsid w:val="00A13E60"/>
    <w:rsid w:val="00A141C4"/>
    <w:rsid w:val="00A146A2"/>
    <w:rsid w:val="00A14A3A"/>
    <w:rsid w:val="00A14B34"/>
    <w:rsid w:val="00A15918"/>
    <w:rsid w:val="00A159FA"/>
    <w:rsid w:val="00A15B9A"/>
    <w:rsid w:val="00A15E62"/>
    <w:rsid w:val="00A15EDB"/>
    <w:rsid w:val="00A15F1D"/>
    <w:rsid w:val="00A160DE"/>
    <w:rsid w:val="00A1623E"/>
    <w:rsid w:val="00A167B7"/>
    <w:rsid w:val="00A1731E"/>
    <w:rsid w:val="00A179E9"/>
    <w:rsid w:val="00A17AE4"/>
    <w:rsid w:val="00A17C28"/>
    <w:rsid w:val="00A2076B"/>
    <w:rsid w:val="00A207A5"/>
    <w:rsid w:val="00A2104C"/>
    <w:rsid w:val="00A210F9"/>
    <w:rsid w:val="00A2140D"/>
    <w:rsid w:val="00A217D8"/>
    <w:rsid w:val="00A21876"/>
    <w:rsid w:val="00A21C9B"/>
    <w:rsid w:val="00A2234E"/>
    <w:rsid w:val="00A22672"/>
    <w:rsid w:val="00A22723"/>
    <w:rsid w:val="00A22A17"/>
    <w:rsid w:val="00A2319F"/>
    <w:rsid w:val="00A23582"/>
    <w:rsid w:val="00A2382E"/>
    <w:rsid w:val="00A23E9E"/>
    <w:rsid w:val="00A24CB3"/>
    <w:rsid w:val="00A25283"/>
    <w:rsid w:val="00A2535A"/>
    <w:rsid w:val="00A25853"/>
    <w:rsid w:val="00A259CC"/>
    <w:rsid w:val="00A25CF0"/>
    <w:rsid w:val="00A26884"/>
    <w:rsid w:val="00A2689B"/>
    <w:rsid w:val="00A26D39"/>
    <w:rsid w:val="00A26FB9"/>
    <w:rsid w:val="00A27094"/>
    <w:rsid w:val="00A272FF"/>
    <w:rsid w:val="00A27528"/>
    <w:rsid w:val="00A2767D"/>
    <w:rsid w:val="00A27C30"/>
    <w:rsid w:val="00A305CF"/>
    <w:rsid w:val="00A307C9"/>
    <w:rsid w:val="00A30A23"/>
    <w:rsid w:val="00A30C12"/>
    <w:rsid w:val="00A30E56"/>
    <w:rsid w:val="00A30FF6"/>
    <w:rsid w:val="00A3195E"/>
    <w:rsid w:val="00A31CC5"/>
    <w:rsid w:val="00A31D27"/>
    <w:rsid w:val="00A32109"/>
    <w:rsid w:val="00A32239"/>
    <w:rsid w:val="00A32A4D"/>
    <w:rsid w:val="00A32C0D"/>
    <w:rsid w:val="00A32E24"/>
    <w:rsid w:val="00A3320A"/>
    <w:rsid w:val="00A33551"/>
    <w:rsid w:val="00A33729"/>
    <w:rsid w:val="00A33A06"/>
    <w:rsid w:val="00A33AE8"/>
    <w:rsid w:val="00A33E33"/>
    <w:rsid w:val="00A3455A"/>
    <w:rsid w:val="00A348EE"/>
    <w:rsid w:val="00A34B99"/>
    <w:rsid w:val="00A353AC"/>
    <w:rsid w:val="00A358B9"/>
    <w:rsid w:val="00A35FEE"/>
    <w:rsid w:val="00A369EA"/>
    <w:rsid w:val="00A36D15"/>
    <w:rsid w:val="00A36F73"/>
    <w:rsid w:val="00A37669"/>
    <w:rsid w:val="00A37772"/>
    <w:rsid w:val="00A37885"/>
    <w:rsid w:val="00A40033"/>
    <w:rsid w:val="00A400CB"/>
    <w:rsid w:val="00A4094E"/>
    <w:rsid w:val="00A411FB"/>
    <w:rsid w:val="00A4154E"/>
    <w:rsid w:val="00A417CC"/>
    <w:rsid w:val="00A41D6B"/>
    <w:rsid w:val="00A41F70"/>
    <w:rsid w:val="00A4225A"/>
    <w:rsid w:val="00A4299F"/>
    <w:rsid w:val="00A42C8D"/>
    <w:rsid w:val="00A43092"/>
    <w:rsid w:val="00A4347B"/>
    <w:rsid w:val="00A43C94"/>
    <w:rsid w:val="00A43FD0"/>
    <w:rsid w:val="00A45CAC"/>
    <w:rsid w:val="00A46136"/>
    <w:rsid w:val="00A4710F"/>
    <w:rsid w:val="00A47502"/>
    <w:rsid w:val="00A50238"/>
    <w:rsid w:val="00A50246"/>
    <w:rsid w:val="00A50BBB"/>
    <w:rsid w:val="00A51431"/>
    <w:rsid w:val="00A51EE0"/>
    <w:rsid w:val="00A521FB"/>
    <w:rsid w:val="00A523BE"/>
    <w:rsid w:val="00A526E5"/>
    <w:rsid w:val="00A52AD4"/>
    <w:rsid w:val="00A53134"/>
    <w:rsid w:val="00A53438"/>
    <w:rsid w:val="00A53BAE"/>
    <w:rsid w:val="00A53F88"/>
    <w:rsid w:val="00A541D2"/>
    <w:rsid w:val="00A548EA"/>
    <w:rsid w:val="00A54F06"/>
    <w:rsid w:val="00A54FE1"/>
    <w:rsid w:val="00A55061"/>
    <w:rsid w:val="00A555B4"/>
    <w:rsid w:val="00A55658"/>
    <w:rsid w:val="00A55945"/>
    <w:rsid w:val="00A55980"/>
    <w:rsid w:val="00A55B18"/>
    <w:rsid w:val="00A566AC"/>
    <w:rsid w:val="00A566B2"/>
    <w:rsid w:val="00A56A81"/>
    <w:rsid w:val="00A5708A"/>
    <w:rsid w:val="00A57413"/>
    <w:rsid w:val="00A579C8"/>
    <w:rsid w:val="00A57C3C"/>
    <w:rsid w:val="00A6004D"/>
    <w:rsid w:val="00A60F6F"/>
    <w:rsid w:val="00A610A5"/>
    <w:rsid w:val="00A616B0"/>
    <w:rsid w:val="00A61964"/>
    <w:rsid w:val="00A623EE"/>
    <w:rsid w:val="00A6254E"/>
    <w:rsid w:val="00A62620"/>
    <w:rsid w:val="00A627FF"/>
    <w:rsid w:val="00A62A6F"/>
    <w:rsid w:val="00A62BE2"/>
    <w:rsid w:val="00A63028"/>
    <w:rsid w:val="00A631E9"/>
    <w:rsid w:val="00A6352A"/>
    <w:rsid w:val="00A636BD"/>
    <w:rsid w:val="00A63867"/>
    <w:rsid w:val="00A63870"/>
    <w:rsid w:val="00A6399C"/>
    <w:rsid w:val="00A63C65"/>
    <w:rsid w:val="00A63D7F"/>
    <w:rsid w:val="00A63DE5"/>
    <w:rsid w:val="00A63F13"/>
    <w:rsid w:val="00A64315"/>
    <w:rsid w:val="00A6437E"/>
    <w:rsid w:val="00A64441"/>
    <w:rsid w:val="00A64A55"/>
    <w:rsid w:val="00A64CFC"/>
    <w:rsid w:val="00A6526D"/>
    <w:rsid w:val="00A655CC"/>
    <w:rsid w:val="00A6577A"/>
    <w:rsid w:val="00A65C5E"/>
    <w:rsid w:val="00A662A6"/>
    <w:rsid w:val="00A66DBE"/>
    <w:rsid w:val="00A66FDD"/>
    <w:rsid w:val="00A674B1"/>
    <w:rsid w:val="00A67FBB"/>
    <w:rsid w:val="00A70558"/>
    <w:rsid w:val="00A71056"/>
    <w:rsid w:val="00A71A69"/>
    <w:rsid w:val="00A71C80"/>
    <w:rsid w:val="00A71EBA"/>
    <w:rsid w:val="00A72100"/>
    <w:rsid w:val="00A7260B"/>
    <w:rsid w:val="00A726F5"/>
    <w:rsid w:val="00A727C4"/>
    <w:rsid w:val="00A72AED"/>
    <w:rsid w:val="00A72DB8"/>
    <w:rsid w:val="00A72ECE"/>
    <w:rsid w:val="00A7314C"/>
    <w:rsid w:val="00A73184"/>
    <w:rsid w:val="00A73D35"/>
    <w:rsid w:val="00A73E41"/>
    <w:rsid w:val="00A74425"/>
    <w:rsid w:val="00A7492E"/>
    <w:rsid w:val="00A74E5C"/>
    <w:rsid w:val="00A75591"/>
    <w:rsid w:val="00A75759"/>
    <w:rsid w:val="00A75792"/>
    <w:rsid w:val="00A75913"/>
    <w:rsid w:val="00A75BBB"/>
    <w:rsid w:val="00A75F1C"/>
    <w:rsid w:val="00A76101"/>
    <w:rsid w:val="00A76E8D"/>
    <w:rsid w:val="00A77271"/>
    <w:rsid w:val="00A77C29"/>
    <w:rsid w:val="00A77C35"/>
    <w:rsid w:val="00A77DE6"/>
    <w:rsid w:val="00A77E39"/>
    <w:rsid w:val="00A800EB"/>
    <w:rsid w:val="00A80619"/>
    <w:rsid w:val="00A80980"/>
    <w:rsid w:val="00A80ED5"/>
    <w:rsid w:val="00A80F4F"/>
    <w:rsid w:val="00A80FE2"/>
    <w:rsid w:val="00A81408"/>
    <w:rsid w:val="00A81F77"/>
    <w:rsid w:val="00A82214"/>
    <w:rsid w:val="00A822EB"/>
    <w:rsid w:val="00A82671"/>
    <w:rsid w:val="00A830A4"/>
    <w:rsid w:val="00A833BD"/>
    <w:rsid w:val="00A8372A"/>
    <w:rsid w:val="00A8397C"/>
    <w:rsid w:val="00A839FD"/>
    <w:rsid w:val="00A83E2A"/>
    <w:rsid w:val="00A8414B"/>
    <w:rsid w:val="00A84222"/>
    <w:rsid w:val="00A84424"/>
    <w:rsid w:val="00A852C2"/>
    <w:rsid w:val="00A85BB1"/>
    <w:rsid w:val="00A85BD0"/>
    <w:rsid w:val="00A86284"/>
    <w:rsid w:val="00A877D7"/>
    <w:rsid w:val="00A87A4C"/>
    <w:rsid w:val="00A90543"/>
    <w:rsid w:val="00A905D7"/>
    <w:rsid w:val="00A90DB3"/>
    <w:rsid w:val="00A90E24"/>
    <w:rsid w:val="00A90FE8"/>
    <w:rsid w:val="00A914E3"/>
    <w:rsid w:val="00A917B8"/>
    <w:rsid w:val="00A92511"/>
    <w:rsid w:val="00A92965"/>
    <w:rsid w:val="00A92A6E"/>
    <w:rsid w:val="00A9318A"/>
    <w:rsid w:val="00A93576"/>
    <w:rsid w:val="00A936D6"/>
    <w:rsid w:val="00A9378E"/>
    <w:rsid w:val="00A937C3"/>
    <w:rsid w:val="00A93DE2"/>
    <w:rsid w:val="00A93E49"/>
    <w:rsid w:val="00A93F53"/>
    <w:rsid w:val="00A9456B"/>
    <w:rsid w:val="00A94993"/>
    <w:rsid w:val="00A95061"/>
    <w:rsid w:val="00A951E7"/>
    <w:rsid w:val="00A95290"/>
    <w:rsid w:val="00A9534C"/>
    <w:rsid w:val="00A958F4"/>
    <w:rsid w:val="00A9603C"/>
    <w:rsid w:val="00A96771"/>
    <w:rsid w:val="00A96BA4"/>
    <w:rsid w:val="00A96F1B"/>
    <w:rsid w:val="00A970D8"/>
    <w:rsid w:val="00A971BC"/>
    <w:rsid w:val="00A97449"/>
    <w:rsid w:val="00A9757B"/>
    <w:rsid w:val="00A976EE"/>
    <w:rsid w:val="00A97994"/>
    <w:rsid w:val="00A97BFC"/>
    <w:rsid w:val="00A97F1C"/>
    <w:rsid w:val="00AA0351"/>
    <w:rsid w:val="00AA03C1"/>
    <w:rsid w:val="00AA063A"/>
    <w:rsid w:val="00AA0819"/>
    <w:rsid w:val="00AA1152"/>
    <w:rsid w:val="00AA170B"/>
    <w:rsid w:val="00AA27C2"/>
    <w:rsid w:val="00AA2A57"/>
    <w:rsid w:val="00AA2D68"/>
    <w:rsid w:val="00AA40DD"/>
    <w:rsid w:val="00AA462F"/>
    <w:rsid w:val="00AA4946"/>
    <w:rsid w:val="00AA4E44"/>
    <w:rsid w:val="00AA4EC7"/>
    <w:rsid w:val="00AA50C6"/>
    <w:rsid w:val="00AA553D"/>
    <w:rsid w:val="00AA55A0"/>
    <w:rsid w:val="00AA5928"/>
    <w:rsid w:val="00AA5E7F"/>
    <w:rsid w:val="00AA609D"/>
    <w:rsid w:val="00AA6236"/>
    <w:rsid w:val="00AA62CE"/>
    <w:rsid w:val="00AA7439"/>
    <w:rsid w:val="00AA7A0B"/>
    <w:rsid w:val="00AA7C31"/>
    <w:rsid w:val="00AA7DDC"/>
    <w:rsid w:val="00AA7E93"/>
    <w:rsid w:val="00AB0111"/>
    <w:rsid w:val="00AB0480"/>
    <w:rsid w:val="00AB0A9D"/>
    <w:rsid w:val="00AB0BAB"/>
    <w:rsid w:val="00AB12BC"/>
    <w:rsid w:val="00AB17D4"/>
    <w:rsid w:val="00AB17F2"/>
    <w:rsid w:val="00AB1C78"/>
    <w:rsid w:val="00AB2B07"/>
    <w:rsid w:val="00AB375A"/>
    <w:rsid w:val="00AB398C"/>
    <w:rsid w:val="00AB40B7"/>
    <w:rsid w:val="00AB4541"/>
    <w:rsid w:val="00AB4694"/>
    <w:rsid w:val="00AB4E85"/>
    <w:rsid w:val="00AB4FCE"/>
    <w:rsid w:val="00AB55A1"/>
    <w:rsid w:val="00AB55F7"/>
    <w:rsid w:val="00AB580C"/>
    <w:rsid w:val="00AB5B29"/>
    <w:rsid w:val="00AB5BC2"/>
    <w:rsid w:val="00AB5D2C"/>
    <w:rsid w:val="00AB5F48"/>
    <w:rsid w:val="00AB62CB"/>
    <w:rsid w:val="00AB6302"/>
    <w:rsid w:val="00AB637B"/>
    <w:rsid w:val="00AB6B5E"/>
    <w:rsid w:val="00AB70D1"/>
    <w:rsid w:val="00AB7D00"/>
    <w:rsid w:val="00AC04F1"/>
    <w:rsid w:val="00AC05DF"/>
    <w:rsid w:val="00AC075C"/>
    <w:rsid w:val="00AC09EC"/>
    <w:rsid w:val="00AC0A7E"/>
    <w:rsid w:val="00AC1056"/>
    <w:rsid w:val="00AC11B6"/>
    <w:rsid w:val="00AC136E"/>
    <w:rsid w:val="00AC1BE2"/>
    <w:rsid w:val="00AC1C8C"/>
    <w:rsid w:val="00AC2676"/>
    <w:rsid w:val="00AC2B91"/>
    <w:rsid w:val="00AC2BBF"/>
    <w:rsid w:val="00AC2D5A"/>
    <w:rsid w:val="00AC35C2"/>
    <w:rsid w:val="00AC3964"/>
    <w:rsid w:val="00AC3A08"/>
    <w:rsid w:val="00AC3A52"/>
    <w:rsid w:val="00AC3B59"/>
    <w:rsid w:val="00AC3DDB"/>
    <w:rsid w:val="00AC3E65"/>
    <w:rsid w:val="00AC402C"/>
    <w:rsid w:val="00AC4207"/>
    <w:rsid w:val="00AC472A"/>
    <w:rsid w:val="00AC4E38"/>
    <w:rsid w:val="00AC54D3"/>
    <w:rsid w:val="00AC5687"/>
    <w:rsid w:val="00AC5A42"/>
    <w:rsid w:val="00AC5C50"/>
    <w:rsid w:val="00AC5C8C"/>
    <w:rsid w:val="00AC6653"/>
    <w:rsid w:val="00AC6BA6"/>
    <w:rsid w:val="00AC6DD9"/>
    <w:rsid w:val="00AC72D5"/>
    <w:rsid w:val="00AC7636"/>
    <w:rsid w:val="00AD07C9"/>
    <w:rsid w:val="00AD0914"/>
    <w:rsid w:val="00AD0EDD"/>
    <w:rsid w:val="00AD10F6"/>
    <w:rsid w:val="00AD1172"/>
    <w:rsid w:val="00AD141C"/>
    <w:rsid w:val="00AD14F7"/>
    <w:rsid w:val="00AD1601"/>
    <w:rsid w:val="00AD173B"/>
    <w:rsid w:val="00AD1E22"/>
    <w:rsid w:val="00AD2057"/>
    <w:rsid w:val="00AD24C6"/>
    <w:rsid w:val="00AD26A4"/>
    <w:rsid w:val="00AD293D"/>
    <w:rsid w:val="00AD2A5B"/>
    <w:rsid w:val="00AD344F"/>
    <w:rsid w:val="00AD3721"/>
    <w:rsid w:val="00AD3A43"/>
    <w:rsid w:val="00AD5B3B"/>
    <w:rsid w:val="00AD5DF7"/>
    <w:rsid w:val="00AD64BA"/>
    <w:rsid w:val="00AD6544"/>
    <w:rsid w:val="00AD6737"/>
    <w:rsid w:val="00AD6888"/>
    <w:rsid w:val="00AD6A6B"/>
    <w:rsid w:val="00AD6A75"/>
    <w:rsid w:val="00AD6AC0"/>
    <w:rsid w:val="00AE0520"/>
    <w:rsid w:val="00AE0DE3"/>
    <w:rsid w:val="00AE0E25"/>
    <w:rsid w:val="00AE10A8"/>
    <w:rsid w:val="00AE1166"/>
    <w:rsid w:val="00AE173D"/>
    <w:rsid w:val="00AE1CE5"/>
    <w:rsid w:val="00AE1F2D"/>
    <w:rsid w:val="00AE1F38"/>
    <w:rsid w:val="00AE312F"/>
    <w:rsid w:val="00AE3163"/>
    <w:rsid w:val="00AE36AF"/>
    <w:rsid w:val="00AE3808"/>
    <w:rsid w:val="00AE384E"/>
    <w:rsid w:val="00AE417B"/>
    <w:rsid w:val="00AE42D6"/>
    <w:rsid w:val="00AE5609"/>
    <w:rsid w:val="00AE60B5"/>
    <w:rsid w:val="00AE648C"/>
    <w:rsid w:val="00AE66EC"/>
    <w:rsid w:val="00AE6D3A"/>
    <w:rsid w:val="00AE6FD8"/>
    <w:rsid w:val="00AE7379"/>
    <w:rsid w:val="00AE7401"/>
    <w:rsid w:val="00AE78BA"/>
    <w:rsid w:val="00AF02B7"/>
    <w:rsid w:val="00AF052E"/>
    <w:rsid w:val="00AF0758"/>
    <w:rsid w:val="00AF0884"/>
    <w:rsid w:val="00AF105F"/>
    <w:rsid w:val="00AF152D"/>
    <w:rsid w:val="00AF17F6"/>
    <w:rsid w:val="00AF1AC3"/>
    <w:rsid w:val="00AF1D9C"/>
    <w:rsid w:val="00AF2156"/>
    <w:rsid w:val="00AF2A6C"/>
    <w:rsid w:val="00AF2AF6"/>
    <w:rsid w:val="00AF30E5"/>
    <w:rsid w:val="00AF3615"/>
    <w:rsid w:val="00AF3E0D"/>
    <w:rsid w:val="00AF4559"/>
    <w:rsid w:val="00AF5EDE"/>
    <w:rsid w:val="00AF643E"/>
    <w:rsid w:val="00AF66A6"/>
    <w:rsid w:val="00AF6715"/>
    <w:rsid w:val="00AF6AB7"/>
    <w:rsid w:val="00AF6D10"/>
    <w:rsid w:val="00AF7107"/>
    <w:rsid w:val="00AF71AB"/>
    <w:rsid w:val="00AF7256"/>
    <w:rsid w:val="00AF7F20"/>
    <w:rsid w:val="00AF7F53"/>
    <w:rsid w:val="00B001ED"/>
    <w:rsid w:val="00B0028E"/>
    <w:rsid w:val="00B0088A"/>
    <w:rsid w:val="00B01009"/>
    <w:rsid w:val="00B013EE"/>
    <w:rsid w:val="00B01428"/>
    <w:rsid w:val="00B014BC"/>
    <w:rsid w:val="00B01B30"/>
    <w:rsid w:val="00B028F1"/>
    <w:rsid w:val="00B02D0A"/>
    <w:rsid w:val="00B02E2C"/>
    <w:rsid w:val="00B0359E"/>
    <w:rsid w:val="00B04B6C"/>
    <w:rsid w:val="00B04EBA"/>
    <w:rsid w:val="00B05457"/>
    <w:rsid w:val="00B054A8"/>
    <w:rsid w:val="00B05D9D"/>
    <w:rsid w:val="00B06226"/>
    <w:rsid w:val="00B0665E"/>
    <w:rsid w:val="00B067B6"/>
    <w:rsid w:val="00B06968"/>
    <w:rsid w:val="00B0721C"/>
    <w:rsid w:val="00B07770"/>
    <w:rsid w:val="00B0793A"/>
    <w:rsid w:val="00B07C71"/>
    <w:rsid w:val="00B100EE"/>
    <w:rsid w:val="00B1011E"/>
    <w:rsid w:val="00B1074B"/>
    <w:rsid w:val="00B108BD"/>
    <w:rsid w:val="00B10B10"/>
    <w:rsid w:val="00B1117A"/>
    <w:rsid w:val="00B113A5"/>
    <w:rsid w:val="00B1146C"/>
    <w:rsid w:val="00B11A77"/>
    <w:rsid w:val="00B11DBF"/>
    <w:rsid w:val="00B12541"/>
    <w:rsid w:val="00B12553"/>
    <w:rsid w:val="00B12DB4"/>
    <w:rsid w:val="00B12E2C"/>
    <w:rsid w:val="00B12E4B"/>
    <w:rsid w:val="00B134A8"/>
    <w:rsid w:val="00B1360B"/>
    <w:rsid w:val="00B1368F"/>
    <w:rsid w:val="00B13824"/>
    <w:rsid w:val="00B139BE"/>
    <w:rsid w:val="00B139DA"/>
    <w:rsid w:val="00B13ADF"/>
    <w:rsid w:val="00B13B54"/>
    <w:rsid w:val="00B13F7F"/>
    <w:rsid w:val="00B1437F"/>
    <w:rsid w:val="00B14BB8"/>
    <w:rsid w:val="00B15D46"/>
    <w:rsid w:val="00B1603E"/>
    <w:rsid w:val="00B16146"/>
    <w:rsid w:val="00B16A6B"/>
    <w:rsid w:val="00B174A0"/>
    <w:rsid w:val="00B17544"/>
    <w:rsid w:val="00B17663"/>
    <w:rsid w:val="00B17D0D"/>
    <w:rsid w:val="00B17D86"/>
    <w:rsid w:val="00B200E0"/>
    <w:rsid w:val="00B20108"/>
    <w:rsid w:val="00B201E8"/>
    <w:rsid w:val="00B204AE"/>
    <w:rsid w:val="00B205BA"/>
    <w:rsid w:val="00B20C43"/>
    <w:rsid w:val="00B21107"/>
    <w:rsid w:val="00B218B4"/>
    <w:rsid w:val="00B224BA"/>
    <w:rsid w:val="00B22A44"/>
    <w:rsid w:val="00B23644"/>
    <w:rsid w:val="00B239FC"/>
    <w:rsid w:val="00B23CA5"/>
    <w:rsid w:val="00B23E49"/>
    <w:rsid w:val="00B23FCD"/>
    <w:rsid w:val="00B24179"/>
    <w:rsid w:val="00B2449A"/>
    <w:rsid w:val="00B24FDF"/>
    <w:rsid w:val="00B26546"/>
    <w:rsid w:val="00B26884"/>
    <w:rsid w:val="00B27519"/>
    <w:rsid w:val="00B2790A"/>
    <w:rsid w:val="00B2791F"/>
    <w:rsid w:val="00B27AC3"/>
    <w:rsid w:val="00B30955"/>
    <w:rsid w:val="00B30B89"/>
    <w:rsid w:val="00B30C24"/>
    <w:rsid w:val="00B30D81"/>
    <w:rsid w:val="00B30F23"/>
    <w:rsid w:val="00B313A5"/>
    <w:rsid w:val="00B31540"/>
    <w:rsid w:val="00B31899"/>
    <w:rsid w:val="00B325E5"/>
    <w:rsid w:val="00B32691"/>
    <w:rsid w:val="00B32C66"/>
    <w:rsid w:val="00B32EFF"/>
    <w:rsid w:val="00B33772"/>
    <w:rsid w:val="00B3421A"/>
    <w:rsid w:val="00B344BF"/>
    <w:rsid w:val="00B347F1"/>
    <w:rsid w:val="00B34A2C"/>
    <w:rsid w:val="00B3551F"/>
    <w:rsid w:val="00B35CF4"/>
    <w:rsid w:val="00B36528"/>
    <w:rsid w:val="00B3690B"/>
    <w:rsid w:val="00B36E2C"/>
    <w:rsid w:val="00B3726A"/>
    <w:rsid w:val="00B37740"/>
    <w:rsid w:val="00B37DA9"/>
    <w:rsid w:val="00B37DC4"/>
    <w:rsid w:val="00B407B1"/>
    <w:rsid w:val="00B40B56"/>
    <w:rsid w:val="00B416E9"/>
    <w:rsid w:val="00B41B12"/>
    <w:rsid w:val="00B41E92"/>
    <w:rsid w:val="00B425D6"/>
    <w:rsid w:val="00B4270E"/>
    <w:rsid w:val="00B42825"/>
    <w:rsid w:val="00B42D5C"/>
    <w:rsid w:val="00B42EB0"/>
    <w:rsid w:val="00B430C0"/>
    <w:rsid w:val="00B43200"/>
    <w:rsid w:val="00B43854"/>
    <w:rsid w:val="00B43A85"/>
    <w:rsid w:val="00B43C5F"/>
    <w:rsid w:val="00B44839"/>
    <w:rsid w:val="00B44C1A"/>
    <w:rsid w:val="00B44EE7"/>
    <w:rsid w:val="00B45138"/>
    <w:rsid w:val="00B45955"/>
    <w:rsid w:val="00B45B16"/>
    <w:rsid w:val="00B45D76"/>
    <w:rsid w:val="00B461AF"/>
    <w:rsid w:val="00B462D4"/>
    <w:rsid w:val="00B468A5"/>
    <w:rsid w:val="00B46DC6"/>
    <w:rsid w:val="00B47634"/>
    <w:rsid w:val="00B4783F"/>
    <w:rsid w:val="00B47D31"/>
    <w:rsid w:val="00B47EBF"/>
    <w:rsid w:val="00B50358"/>
    <w:rsid w:val="00B511F0"/>
    <w:rsid w:val="00B5150A"/>
    <w:rsid w:val="00B515C5"/>
    <w:rsid w:val="00B520F7"/>
    <w:rsid w:val="00B521BD"/>
    <w:rsid w:val="00B5241D"/>
    <w:rsid w:val="00B52768"/>
    <w:rsid w:val="00B527D9"/>
    <w:rsid w:val="00B52C95"/>
    <w:rsid w:val="00B52DBA"/>
    <w:rsid w:val="00B530A7"/>
    <w:rsid w:val="00B538F9"/>
    <w:rsid w:val="00B53E4F"/>
    <w:rsid w:val="00B542AA"/>
    <w:rsid w:val="00B5481C"/>
    <w:rsid w:val="00B54A54"/>
    <w:rsid w:val="00B561C5"/>
    <w:rsid w:val="00B5634E"/>
    <w:rsid w:val="00B56408"/>
    <w:rsid w:val="00B5647B"/>
    <w:rsid w:val="00B5649D"/>
    <w:rsid w:val="00B56514"/>
    <w:rsid w:val="00B56556"/>
    <w:rsid w:val="00B56D88"/>
    <w:rsid w:val="00B56E59"/>
    <w:rsid w:val="00B56F5D"/>
    <w:rsid w:val="00B57191"/>
    <w:rsid w:val="00B5725E"/>
    <w:rsid w:val="00B57C7A"/>
    <w:rsid w:val="00B6093C"/>
    <w:rsid w:val="00B61F40"/>
    <w:rsid w:val="00B62061"/>
    <w:rsid w:val="00B62399"/>
    <w:rsid w:val="00B624D6"/>
    <w:rsid w:val="00B62619"/>
    <w:rsid w:val="00B62651"/>
    <w:rsid w:val="00B62B0E"/>
    <w:rsid w:val="00B62E5B"/>
    <w:rsid w:val="00B62F31"/>
    <w:rsid w:val="00B63470"/>
    <w:rsid w:val="00B63472"/>
    <w:rsid w:val="00B63825"/>
    <w:rsid w:val="00B63C74"/>
    <w:rsid w:val="00B6436A"/>
    <w:rsid w:val="00B64669"/>
    <w:rsid w:val="00B64A26"/>
    <w:rsid w:val="00B650FF"/>
    <w:rsid w:val="00B65279"/>
    <w:rsid w:val="00B659EC"/>
    <w:rsid w:val="00B65A67"/>
    <w:rsid w:val="00B6628E"/>
    <w:rsid w:val="00B662D1"/>
    <w:rsid w:val="00B66327"/>
    <w:rsid w:val="00B6641C"/>
    <w:rsid w:val="00B67693"/>
    <w:rsid w:val="00B679ED"/>
    <w:rsid w:val="00B67DA5"/>
    <w:rsid w:val="00B701C6"/>
    <w:rsid w:val="00B701DB"/>
    <w:rsid w:val="00B704E1"/>
    <w:rsid w:val="00B706FC"/>
    <w:rsid w:val="00B70999"/>
    <w:rsid w:val="00B70C3D"/>
    <w:rsid w:val="00B70FB8"/>
    <w:rsid w:val="00B71AAF"/>
    <w:rsid w:val="00B71AE5"/>
    <w:rsid w:val="00B71E33"/>
    <w:rsid w:val="00B71E9D"/>
    <w:rsid w:val="00B730DD"/>
    <w:rsid w:val="00B7313A"/>
    <w:rsid w:val="00B731D7"/>
    <w:rsid w:val="00B73277"/>
    <w:rsid w:val="00B7355A"/>
    <w:rsid w:val="00B7384A"/>
    <w:rsid w:val="00B73C2F"/>
    <w:rsid w:val="00B73EE2"/>
    <w:rsid w:val="00B7432F"/>
    <w:rsid w:val="00B74868"/>
    <w:rsid w:val="00B74AEC"/>
    <w:rsid w:val="00B7500A"/>
    <w:rsid w:val="00B755A3"/>
    <w:rsid w:val="00B7582F"/>
    <w:rsid w:val="00B75A12"/>
    <w:rsid w:val="00B75A1A"/>
    <w:rsid w:val="00B76464"/>
    <w:rsid w:val="00B76955"/>
    <w:rsid w:val="00B76A38"/>
    <w:rsid w:val="00B76A66"/>
    <w:rsid w:val="00B7717E"/>
    <w:rsid w:val="00B774C0"/>
    <w:rsid w:val="00B77755"/>
    <w:rsid w:val="00B7776F"/>
    <w:rsid w:val="00B77A8E"/>
    <w:rsid w:val="00B77D3F"/>
    <w:rsid w:val="00B80255"/>
    <w:rsid w:val="00B807B8"/>
    <w:rsid w:val="00B81015"/>
    <w:rsid w:val="00B8108E"/>
    <w:rsid w:val="00B810A4"/>
    <w:rsid w:val="00B81907"/>
    <w:rsid w:val="00B81F30"/>
    <w:rsid w:val="00B82106"/>
    <w:rsid w:val="00B8290A"/>
    <w:rsid w:val="00B82BD7"/>
    <w:rsid w:val="00B836EE"/>
    <w:rsid w:val="00B837F6"/>
    <w:rsid w:val="00B8386C"/>
    <w:rsid w:val="00B83DCE"/>
    <w:rsid w:val="00B83E53"/>
    <w:rsid w:val="00B83F3D"/>
    <w:rsid w:val="00B84358"/>
    <w:rsid w:val="00B8449A"/>
    <w:rsid w:val="00B862B1"/>
    <w:rsid w:val="00B8652A"/>
    <w:rsid w:val="00B86ADD"/>
    <w:rsid w:val="00B86C88"/>
    <w:rsid w:val="00B86D80"/>
    <w:rsid w:val="00B86F12"/>
    <w:rsid w:val="00B871E5"/>
    <w:rsid w:val="00B8725E"/>
    <w:rsid w:val="00B873C5"/>
    <w:rsid w:val="00B900B9"/>
    <w:rsid w:val="00B9028E"/>
    <w:rsid w:val="00B903DC"/>
    <w:rsid w:val="00B9071D"/>
    <w:rsid w:val="00B9086A"/>
    <w:rsid w:val="00B909C2"/>
    <w:rsid w:val="00B911C4"/>
    <w:rsid w:val="00B912EB"/>
    <w:rsid w:val="00B91753"/>
    <w:rsid w:val="00B91CCE"/>
    <w:rsid w:val="00B92021"/>
    <w:rsid w:val="00B92268"/>
    <w:rsid w:val="00B92430"/>
    <w:rsid w:val="00B924B9"/>
    <w:rsid w:val="00B93466"/>
    <w:rsid w:val="00B937E3"/>
    <w:rsid w:val="00B93971"/>
    <w:rsid w:val="00B93B53"/>
    <w:rsid w:val="00B93DBA"/>
    <w:rsid w:val="00B942F6"/>
    <w:rsid w:val="00B94D1E"/>
    <w:rsid w:val="00B9512E"/>
    <w:rsid w:val="00B952B3"/>
    <w:rsid w:val="00B95C19"/>
    <w:rsid w:val="00B95CCD"/>
    <w:rsid w:val="00B96712"/>
    <w:rsid w:val="00B9683F"/>
    <w:rsid w:val="00B96A8E"/>
    <w:rsid w:val="00B96BB4"/>
    <w:rsid w:val="00B96F04"/>
    <w:rsid w:val="00B97105"/>
    <w:rsid w:val="00B975F1"/>
    <w:rsid w:val="00B97E0B"/>
    <w:rsid w:val="00BA0014"/>
    <w:rsid w:val="00BA00FA"/>
    <w:rsid w:val="00BA05B5"/>
    <w:rsid w:val="00BA081A"/>
    <w:rsid w:val="00BA0B39"/>
    <w:rsid w:val="00BA1650"/>
    <w:rsid w:val="00BA1A8B"/>
    <w:rsid w:val="00BA1B4A"/>
    <w:rsid w:val="00BA2205"/>
    <w:rsid w:val="00BA25C5"/>
    <w:rsid w:val="00BA32D5"/>
    <w:rsid w:val="00BA38DA"/>
    <w:rsid w:val="00BA3969"/>
    <w:rsid w:val="00BA3BAD"/>
    <w:rsid w:val="00BA3E0D"/>
    <w:rsid w:val="00BA402D"/>
    <w:rsid w:val="00BA448C"/>
    <w:rsid w:val="00BA4FCF"/>
    <w:rsid w:val="00BA5004"/>
    <w:rsid w:val="00BA51B4"/>
    <w:rsid w:val="00BA523E"/>
    <w:rsid w:val="00BA69B6"/>
    <w:rsid w:val="00BA6A2A"/>
    <w:rsid w:val="00BA6AD1"/>
    <w:rsid w:val="00BA6AEE"/>
    <w:rsid w:val="00BA6BAF"/>
    <w:rsid w:val="00BA6D03"/>
    <w:rsid w:val="00BA6E00"/>
    <w:rsid w:val="00BA7A18"/>
    <w:rsid w:val="00BA7AA2"/>
    <w:rsid w:val="00BB036B"/>
    <w:rsid w:val="00BB092B"/>
    <w:rsid w:val="00BB0C5F"/>
    <w:rsid w:val="00BB0D99"/>
    <w:rsid w:val="00BB10E1"/>
    <w:rsid w:val="00BB1C3E"/>
    <w:rsid w:val="00BB2279"/>
    <w:rsid w:val="00BB246A"/>
    <w:rsid w:val="00BB25FB"/>
    <w:rsid w:val="00BB26D0"/>
    <w:rsid w:val="00BB2CEB"/>
    <w:rsid w:val="00BB32AA"/>
    <w:rsid w:val="00BB351B"/>
    <w:rsid w:val="00BB3F12"/>
    <w:rsid w:val="00BB3F7C"/>
    <w:rsid w:val="00BB4047"/>
    <w:rsid w:val="00BB47F2"/>
    <w:rsid w:val="00BB4816"/>
    <w:rsid w:val="00BB50BC"/>
    <w:rsid w:val="00BB56F5"/>
    <w:rsid w:val="00BB59F4"/>
    <w:rsid w:val="00BB646F"/>
    <w:rsid w:val="00BB6793"/>
    <w:rsid w:val="00BB6813"/>
    <w:rsid w:val="00BB7BD0"/>
    <w:rsid w:val="00BC028E"/>
    <w:rsid w:val="00BC0BB4"/>
    <w:rsid w:val="00BC112B"/>
    <w:rsid w:val="00BC13E0"/>
    <w:rsid w:val="00BC166A"/>
    <w:rsid w:val="00BC202C"/>
    <w:rsid w:val="00BC23F8"/>
    <w:rsid w:val="00BC25B0"/>
    <w:rsid w:val="00BC26DE"/>
    <w:rsid w:val="00BC2FDC"/>
    <w:rsid w:val="00BC3E48"/>
    <w:rsid w:val="00BC4B85"/>
    <w:rsid w:val="00BC4BF1"/>
    <w:rsid w:val="00BC4C30"/>
    <w:rsid w:val="00BC4CF1"/>
    <w:rsid w:val="00BC5645"/>
    <w:rsid w:val="00BC60F9"/>
    <w:rsid w:val="00BC6240"/>
    <w:rsid w:val="00BC73A9"/>
    <w:rsid w:val="00BC7FFB"/>
    <w:rsid w:val="00BD07E6"/>
    <w:rsid w:val="00BD0F7D"/>
    <w:rsid w:val="00BD0FD9"/>
    <w:rsid w:val="00BD12BF"/>
    <w:rsid w:val="00BD13B1"/>
    <w:rsid w:val="00BD141C"/>
    <w:rsid w:val="00BD1D40"/>
    <w:rsid w:val="00BD269A"/>
    <w:rsid w:val="00BD2871"/>
    <w:rsid w:val="00BD2A6A"/>
    <w:rsid w:val="00BD321E"/>
    <w:rsid w:val="00BD32F4"/>
    <w:rsid w:val="00BD3599"/>
    <w:rsid w:val="00BD383F"/>
    <w:rsid w:val="00BD4312"/>
    <w:rsid w:val="00BD43D3"/>
    <w:rsid w:val="00BD46FF"/>
    <w:rsid w:val="00BD471C"/>
    <w:rsid w:val="00BD5175"/>
    <w:rsid w:val="00BD54B6"/>
    <w:rsid w:val="00BD5A90"/>
    <w:rsid w:val="00BD71AA"/>
    <w:rsid w:val="00BD798A"/>
    <w:rsid w:val="00BD7B54"/>
    <w:rsid w:val="00BD7C2B"/>
    <w:rsid w:val="00BE0272"/>
    <w:rsid w:val="00BE03C3"/>
    <w:rsid w:val="00BE0BE9"/>
    <w:rsid w:val="00BE0C8C"/>
    <w:rsid w:val="00BE0F5F"/>
    <w:rsid w:val="00BE10C6"/>
    <w:rsid w:val="00BE1171"/>
    <w:rsid w:val="00BE12B1"/>
    <w:rsid w:val="00BE15B1"/>
    <w:rsid w:val="00BE2083"/>
    <w:rsid w:val="00BE263A"/>
    <w:rsid w:val="00BE2D0B"/>
    <w:rsid w:val="00BE321E"/>
    <w:rsid w:val="00BE343A"/>
    <w:rsid w:val="00BE388E"/>
    <w:rsid w:val="00BE38F9"/>
    <w:rsid w:val="00BE39CF"/>
    <w:rsid w:val="00BE3ACA"/>
    <w:rsid w:val="00BE3DDF"/>
    <w:rsid w:val="00BE3E05"/>
    <w:rsid w:val="00BE402F"/>
    <w:rsid w:val="00BE43EB"/>
    <w:rsid w:val="00BE4A9C"/>
    <w:rsid w:val="00BE4F47"/>
    <w:rsid w:val="00BE50C2"/>
    <w:rsid w:val="00BE5723"/>
    <w:rsid w:val="00BE5C61"/>
    <w:rsid w:val="00BE5F0A"/>
    <w:rsid w:val="00BE6347"/>
    <w:rsid w:val="00BE64B1"/>
    <w:rsid w:val="00BE6AA9"/>
    <w:rsid w:val="00BE6CA1"/>
    <w:rsid w:val="00BE6E36"/>
    <w:rsid w:val="00BE7FBD"/>
    <w:rsid w:val="00BF085B"/>
    <w:rsid w:val="00BF0C8A"/>
    <w:rsid w:val="00BF1425"/>
    <w:rsid w:val="00BF16A0"/>
    <w:rsid w:val="00BF16CC"/>
    <w:rsid w:val="00BF17D0"/>
    <w:rsid w:val="00BF28BE"/>
    <w:rsid w:val="00BF291B"/>
    <w:rsid w:val="00BF350E"/>
    <w:rsid w:val="00BF497E"/>
    <w:rsid w:val="00BF4C67"/>
    <w:rsid w:val="00BF4D71"/>
    <w:rsid w:val="00BF4F71"/>
    <w:rsid w:val="00BF4FF4"/>
    <w:rsid w:val="00BF5A19"/>
    <w:rsid w:val="00BF5ED9"/>
    <w:rsid w:val="00BF61BE"/>
    <w:rsid w:val="00BF683A"/>
    <w:rsid w:val="00BF6ACB"/>
    <w:rsid w:val="00BF7683"/>
    <w:rsid w:val="00BF7A46"/>
    <w:rsid w:val="00BF7D5F"/>
    <w:rsid w:val="00C0056B"/>
    <w:rsid w:val="00C005B0"/>
    <w:rsid w:val="00C009BE"/>
    <w:rsid w:val="00C01150"/>
    <w:rsid w:val="00C0172B"/>
    <w:rsid w:val="00C01BCE"/>
    <w:rsid w:val="00C01D3B"/>
    <w:rsid w:val="00C01FCE"/>
    <w:rsid w:val="00C021D7"/>
    <w:rsid w:val="00C0220E"/>
    <w:rsid w:val="00C03CD4"/>
    <w:rsid w:val="00C04033"/>
    <w:rsid w:val="00C04345"/>
    <w:rsid w:val="00C043EB"/>
    <w:rsid w:val="00C04BBF"/>
    <w:rsid w:val="00C0528C"/>
    <w:rsid w:val="00C058CC"/>
    <w:rsid w:val="00C0592B"/>
    <w:rsid w:val="00C05EAD"/>
    <w:rsid w:val="00C06623"/>
    <w:rsid w:val="00C07041"/>
    <w:rsid w:val="00C072A0"/>
    <w:rsid w:val="00C07515"/>
    <w:rsid w:val="00C1069C"/>
    <w:rsid w:val="00C11087"/>
    <w:rsid w:val="00C113AA"/>
    <w:rsid w:val="00C117A1"/>
    <w:rsid w:val="00C118BE"/>
    <w:rsid w:val="00C11C69"/>
    <w:rsid w:val="00C129F0"/>
    <w:rsid w:val="00C12DE4"/>
    <w:rsid w:val="00C130EE"/>
    <w:rsid w:val="00C13438"/>
    <w:rsid w:val="00C13498"/>
    <w:rsid w:val="00C1363E"/>
    <w:rsid w:val="00C13787"/>
    <w:rsid w:val="00C138A0"/>
    <w:rsid w:val="00C140B9"/>
    <w:rsid w:val="00C14421"/>
    <w:rsid w:val="00C14D9F"/>
    <w:rsid w:val="00C14E5F"/>
    <w:rsid w:val="00C15076"/>
    <w:rsid w:val="00C15631"/>
    <w:rsid w:val="00C1648F"/>
    <w:rsid w:val="00C16A2A"/>
    <w:rsid w:val="00C175F6"/>
    <w:rsid w:val="00C17873"/>
    <w:rsid w:val="00C17ACD"/>
    <w:rsid w:val="00C17EAD"/>
    <w:rsid w:val="00C20105"/>
    <w:rsid w:val="00C2012E"/>
    <w:rsid w:val="00C204AA"/>
    <w:rsid w:val="00C20500"/>
    <w:rsid w:val="00C2061E"/>
    <w:rsid w:val="00C20AD9"/>
    <w:rsid w:val="00C21024"/>
    <w:rsid w:val="00C21C44"/>
    <w:rsid w:val="00C21C56"/>
    <w:rsid w:val="00C22910"/>
    <w:rsid w:val="00C22AB4"/>
    <w:rsid w:val="00C22CB3"/>
    <w:rsid w:val="00C23077"/>
    <w:rsid w:val="00C242ED"/>
    <w:rsid w:val="00C2486D"/>
    <w:rsid w:val="00C24B7C"/>
    <w:rsid w:val="00C24C5D"/>
    <w:rsid w:val="00C24C61"/>
    <w:rsid w:val="00C24E6E"/>
    <w:rsid w:val="00C24F0B"/>
    <w:rsid w:val="00C261B4"/>
    <w:rsid w:val="00C26D56"/>
    <w:rsid w:val="00C274DE"/>
    <w:rsid w:val="00C2751A"/>
    <w:rsid w:val="00C27819"/>
    <w:rsid w:val="00C27A7A"/>
    <w:rsid w:val="00C27DD5"/>
    <w:rsid w:val="00C3013E"/>
    <w:rsid w:val="00C30274"/>
    <w:rsid w:val="00C30576"/>
    <w:rsid w:val="00C306D0"/>
    <w:rsid w:val="00C30B93"/>
    <w:rsid w:val="00C31B9E"/>
    <w:rsid w:val="00C31CBE"/>
    <w:rsid w:val="00C31EA9"/>
    <w:rsid w:val="00C32066"/>
    <w:rsid w:val="00C321E7"/>
    <w:rsid w:val="00C338F5"/>
    <w:rsid w:val="00C339FA"/>
    <w:rsid w:val="00C33F83"/>
    <w:rsid w:val="00C342B7"/>
    <w:rsid w:val="00C342E1"/>
    <w:rsid w:val="00C34424"/>
    <w:rsid w:val="00C34E7E"/>
    <w:rsid w:val="00C3524B"/>
    <w:rsid w:val="00C354CC"/>
    <w:rsid w:val="00C354E6"/>
    <w:rsid w:val="00C354F0"/>
    <w:rsid w:val="00C356BD"/>
    <w:rsid w:val="00C35784"/>
    <w:rsid w:val="00C35A7C"/>
    <w:rsid w:val="00C368DC"/>
    <w:rsid w:val="00C36BC7"/>
    <w:rsid w:val="00C36BFE"/>
    <w:rsid w:val="00C3709A"/>
    <w:rsid w:val="00C372EC"/>
    <w:rsid w:val="00C379D6"/>
    <w:rsid w:val="00C37FCD"/>
    <w:rsid w:val="00C408ED"/>
    <w:rsid w:val="00C40A05"/>
    <w:rsid w:val="00C40BC7"/>
    <w:rsid w:val="00C40DE8"/>
    <w:rsid w:val="00C40EC9"/>
    <w:rsid w:val="00C410A6"/>
    <w:rsid w:val="00C41179"/>
    <w:rsid w:val="00C418DC"/>
    <w:rsid w:val="00C419D4"/>
    <w:rsid w:val="00C421FE"/>
    <w:rsid w:val="00C4360B"/>
    <w:rsid w:val="00C43FD3"/>
    <w:rsid w:val="00C44162"/>
    <w:rsid w:val="00C441AA"/>
    <w:rsid w:val="00C441F7"/>
    <w:rsid w:val="00C446DB"/>
    <w:rsid w:val="00C44EFB"/>
    <w:rsid w:val="00C45B83"/>
    <w:rsid w:val="00C4638A"/>
    <w:rsid w:val="00C467A8"/>
    <w:rsid w:val="00C46ED6"/>
    <w:rsid w:val="00C47340"/>
    <w:rsid w:val="00C47DBC"/>
    <w:rsid w:val="00C50742"/>
    <w:rsid w:val="00C5088B"/>
    <w:rsid w:val="00C508B2"/>
    <w:rsid w:val="00C50E24"/>
    <w:rsid w:val="00C51132"/>
    <w:rsid w:val="00C5142B"/>
    <w:rsid w:val="00C515B6"/>
    <w:rsid w:val="00C51797"/>
    <w:rsid w:val="00C5199D"/>
    <w:rsid w:val="00C51A5A"/>
    <w:rsid w:val="00C522BA"/>
    <w:rsid w:val="00C5277D"/>
    <w:rsid w:val="00C5280E"/>
    <w:rsid w:val="00C53449"/>
    <w:rsid w:val="00C53544"/>
    <w:rsid w:val="00C5374F"/>
    <w:rsid w:val="00C537E7"/>
    <w:rsid w:val="00C538F7"/>
    <w:rsid w:val="00C5398E"/>
    <w:rsid w:val="00C53A68"/>
    <w:rsid w:val="00C53FCF"/>
    <w:rsid w:val="00C542F0"/>
    <w:rsid w:val="00C54EB0"/>
    <w:rsid w:val="00C5504C"/>
    <w:rsid w:val="00C55B2B"/>
    <w:rsid w:val="00C5682F"/>
    <w:rsid w:val="00C57303"/>
    <w:rsid w:val="00C579CF"/>
    <w:rsid w:val="00C57E17"/>
    <w:rsid w:val="00C57EC0"/>
    <w:rsid w:val="00C60968"/>
    <w:rsid w:val="00C60B66"/>
    <w:rsid w:val="00C60B78"/>
    <w:rsid w:val="00C61721"/>
    <w:rsid w:val="00C61E32"/>
    <w:rsid w:val="00C62500"/>
    <w:rsid w:val="00C625C3"/>
    <w:rsid w:val="00C62C58"/>
    <w:rsid w:val="00C62D74"/>
    <w:rsid w:val="00C6348B"/>
    <w:rsid w:val="00C635BE"/>
    <w:rsid w:val="00C63EE9"/>
    <w:rsid w:val="00C646E6"/>
    <w:rsid w:val="00C650A6"/>
    <w:rsid w:val="00C65972"/>
    <w:rsid w:val="00C65CBC"/>
    <w:rsid w:val="00C65DAE"/>
    <w:rsid w:val="00C66202"/>
    <w:rsid w:val="00C668D7"/>
    <w:rsid w:val="00C66C17"/>
    <w:rsid w:val="00C66EA4"/>
    <w:rsid w:val="00C67484"/>
    <w:rsid w:val="00C67592"/>
    <w:rsid w:val="00C675DF"/>
    <w:rsid w:val="00C677CD"/>
    <w:rsid w:val="00C67B59"/>
    <w:rsid w:val="00C70665"/>
    <w:rsid w:val="00C70E36"/>
    <w:rsid w:val="00C70F07"/>
    <w:rsid w:val="00C7112A"/>
    <w:rsid w:val="00C7185B"/>
    <w:rsid w:val="00C71B03"/>
    <w:rsid w:val="00C71B35"/>
    <w:rsid w:val="00C71BA4"/>
    <w:rsid w:val="00C7243B"/>
    <w:rsid w:val="00C72945"/>
    <w:rsid w:val="00C72F58"/>
    <w:rsid w:val="00C73B44"/>
    <w:rsid w:val="00C73F80"/>
    <w:rsid w:val="00C740D5"/>
    <w:rsid w:val="00C7410D"/>
    <w:rsid w:val="00C74146"/>
    <w:rsid w:val="00C74244"/>
    <w:rsid w:val="00C742F1"/>
    <w:rsid w:val="00C750DB"/>
    <w:rsid w:val="00C75BBA"/>
    <w:rsid w:val="00C76636"/>
    <w:rsid w:val="00C76F20"/>
    <w:rsid w:val="00C77037"/>
    <w:rsid w:val="00C770AE"/>
    <w:rsid w:val="00C771DF"/>
    <w:rsid w:val="00C77344"/>
    <w:rsid w:val="00C773FC"/>
    <w:rsid w:val="00C77684"/>
    <w:rsid w:val="00C80B17"/>
    <w:rsid w:val="00C81123"/>
    <w:rsid w:val="00C81253"/>
    <w:rsid w:val="00C816B2"/>
    <w:rsid w:val="00C816EF"/>
    <w:rsid w:val="00C81854"/>
    <w:rsid w:val="00C824C0"/>
    <w:rsid w:val="00C82597"/>
    <w:rsid w:val="00C8260D"/>
    <w:rsid w:val="00C83042"/>
    <w:rsid w:val="00C83356"/>
    <w:rsid w:val="00C8348A"/>
    <w:rsid w:val="00C83580"/>
    <w:rsid w:val="00C83703"/>
    <w:rsid w:val="00C83B26"/>
    <w:rsid w:val="00C840DD"/>
    <w:rsid w:val="00C84DD9"/>
    <w:rsid w:val="00C85EF0"/>
    <w:rsid w:val="00C86142"/>
    <w:rsid w:val="00C86775"/>
    <w:rsid w:val="00C8729C"/>
    <w:rsid w:val="00C8739B"/>
    <w:rsid w:val="00C875A9"/>
    <w:rsid w:val="00C87A4B"/>
    <w:rsid w:val="00C87AA5"/>
    <w:rsid w:val="00C901A1"/>
    <w:rsid w:val="00C90EB1"/>
    <w:rsid w:val="00C91184"/>
    <w:rsid w:val="00C913C7"/>
    <w:rsid w:val="00C915FB"/>
    <w:rsid w:val="00C91AD8"/>
    <w:rsid w:val="00C91CE7"/>
    <w:rsid w:val="00C93C9A"/>
    <w:rsid w:val="00C94177"/>
    <w:rsid w:val="00C9490F"/>
    <w:rsid w:val="00C9510E"/>
    <w:rsid w:val="00C9520C"/>
    <w:rsid w:val="00C9535B"/>
    <w:rsid w:val="00C95510"/>
    <w:rsid w:val="00C955ED"/>
    <w:rsid w:val="00C95F28"/>
    <w:rsid w:val="00C96128"/>
    <w:rsid w:val="00C9658A"/>
    <w:rsid w:val="00C965CC"/>
    <w:rsid w:val="00C969BB"/>
    <w:rsid w:val="00C96AB4"/>
    <w:rsid w:val="00C9732F"/>
    <w:rsid w:val="00C97CD1"/>
    <w:rsid w:val="00CA01A0"/>
    <w:rsid w:val="00CA04E2"/>
    <w:rsid w:val="00CA0B46"/>
    <w:rsid w:val="00CA0F10"/>
    <w:rsid w:val="00CA1D45"/>
    <w:rsid w:val="00CA1E44"/>
    <w:rsid w:val="00CA1E82"/>
    <w:rsid w:val="00CA2153"/>
    <w:rsid w:val="00CA2292"/>
    <w:rsid w:val="00CA2542"/>
    <w:rsid w:val="00CA3027"/>
    <w:rsid w:val="00CA3178"/>
    <w:rsid w:val="00CA356F"/>
    <w:rsid w:val="00CA4188"/>
    <w:rsid w:val="00CA4E7A"/>
    <w:rsid w:val="00CA5C27"/>
    <w:rsid w:val="00CA5DB8"/>
    <w:rsid w:val="00CA61BB"/>
    <w:rsid w:val="00CA6286"/>
    <w:rsid w:val="00CA6328"/>
    <w:rsid w:val="00CA66B3"/>
    <w:rsid w:val="00CA6DD2"/>
    <w:rsid w:val="00CA776C"/>
    <w:rsid w:val="00CA7A59"/>
    <w:rsid w:val="00CA7D0A"/>
    <w:rsid w:val="00CA7D31"/>
    <w:rsid w:val="00CB0E46"/>
    <w:rsid w:val="00CB0F85"/>
    <w:rsid w:val="00CB1934"/>
    <w:rsid w:val="00CB19E6"/>
    <w:rsid w:val="00CB1A5D"/>
    <w:rsid w:val="00CB1A63"/>
    <w:rsid w:val="00CB1CD3"/>
    <w:rsid w:val="00CB2428"/>
    <w:rsid w:val="00CB287C"/>
    <w:rsid w:val="00CB2A66"/>
    <w:rsid w:val="00CB3409"/>
    <w:rsid w:val="00CB344F"/>
    <w:rsid w:val="00CB35F8"/>
    <w:rsid w:val="00CB3B8B"/>
    <w:rsid w:val="00CB3D6C"/>
    <w:rsid w:val="00CB43CA"/>
    <w:rsid w:val="00CB45A8"/>
    <w:rsid w:val="00CB4606"/>
    <w:rsid w:val="00CB4818"/>
    <w:rsid w:val="00CB4991"/>
    <w:rsid w:val="00CB4BE2"/>
    <w:rsid w:val="00CB4BF1"/>
    <w:rsid w:val="00CB52F7"/>
    <w:rsid w:val="00CB5372"/>
    <w:rsid w:val="00CB5D82"/>
    <w:rsid w:val="00CB6524"/>
    <w:rsid w:val="00CB6869"/>
    <w:rsid w:val="00CB6C69"/>
    <w:rsid w:val="00CB6E26"/>
    <w:rsid w:val="00CB7F6F"/>
    <w:rsid w:val="00CC02B2"/>
    <w:rsid w:val="00CC09A4"/>
    <w:rsid w:val="00CC13C5"/>
    <w:rsid w:val="00CC19BE"/>
    <w:rsid w:val="00CC2698"/>
    <w:rsid w:val="00CC28D2"/>
    <w:rsid w:val="00CC2F51"/>
    <w:rsid w:val="00CC349C"/>
    <w:rsid w:val="00CC355F"/>
    <w:rsid w:val="00CC36AE"/>
    <w:rsid w:val="00CC3D3E"/>
    <w:rsid w:val="00CC3E34"/>
    <w:rsid w:val="00CC50C0"/>
    <w:rsid w:val="00CC5AFD"/>
    <w:rsid w:val="00CC641B"/>
    <w:rsid w:val="00CC750B"/>
    <w:rsid w:val="00CC7593"/>
    <w:rsid w:val="00CC77FE"/>
    <w:rsid w:val="00CC79F1"/>
    <w:rsid w:val="00CC7A02"/>
    <w:rsid w:val="00CC7F75"/>
    <w:rsid w:val="00CD1976"/>
    <w:rsid w:val="00CD1ABF"/>
    <w:rsid w:val="00CD1D49"/>
    <w:rsid w:val="00CD212F"/>
    <w:rsid w:val="00CD259F"/>
    <w:rsid w:val="00CD2FF0"/>
    <w:rsid w:val="00CD3080"/>
    <w:rsid w:val="00CD3197"/>
    <w:rsid w:val="00CD3254"/>
    <w:rsid w:val="00CD34CD"/>
    <w:rsid w:val="00CD3A8F"/>
    <w:rsid w:val="00CD3EA9"/>
    <w:rsid w:val="00CD3EDA"/>
    <w:rsid w:val="00CD3FB8"/>
    <w:rsid w:val="00CD3FCB"/>
    <w:rsid w:val="00CD42F1"/>
    <w:rsid w:val="00CD47DB"/>
    <w:rsid w:val="00CD4E31"/>
    <w:rsid w:val="00CD4F36"/>
    <w:rsid w:val="00CD5D58"/>
    <w:rsid w:val="00CD60BE"/>
    <w:rsid w:val="00CD610F"/>
    <w:rsid w:val="00CD620A"/>
    <w:rsid w:val="00CD6F08"/>
    <w:rsid w:val="00CD6F90"/>
    <w:rsid w:val="00CD7718"/>
    <w:rsid w:val="00CE0A24"/>
    <w:rsid w:val="00CE0A9B"/>
    <w:rsid w:val="00CE0DB5"/>
    <w:rsid w:val="00CE191A"/>
    <w:rsid w:val="00CE28CF"/>
    <w:rsid w:val="00CE294C"/>
    <w:rsid w:val="00CE3277"/>
    <w:rsid w:val="00CE3809"/>
    <w:rsid w:val="00CE3EAD"/>
    <w:rsid w:val="00CE432E"/>
    <w:rsid w:val="00CE4385"/>
    <w:rsid w:val="00CE443E"/>
    <w:rsid w:val="00CE4AE7"/>
    <w:rsid w:val="00CE54D8"/>
    <w:rsid w:val="00CE5A40"/>
    <w:rsid w:val="00CE5C8E"/>
    <w:rsid w:val="00CE5D13"/>
    <w:rsid w:val="00CE6721"/>
    <w:rsid w:val="00CE6915"/>
    <w:rsid w:val="00CE6B28"/>
    <w:rsid w:val="00CE6BAF"/>
    <w:rsid w:val="00CE6BC4"/>
    <w:rsid w:val="00CE6D0E"/>
    <w:rsid w:val="00CE7291"/>
    <w:rsid w:val="00CE73FA"/>
    <w:rsid w:val="00CE7CCC"/>
    <w:rsid w:val="00CE7D71"/>
    <w:rsid w:val="00CF005B"/>
    <w:rsid w:val="00CF0D2A"/>
    <w:rsid w:val="00CF1438"/>
    <w:rsid w:val="00CF1469"/>
    <w:rsid w:val="00CF2311"/>
    <w:rsid w:val="00CF231A"/>
    <w:rsid w:val="00CF2F23"/>
    <w:rsid w:val="00CF2FF8"/>
    <w:rsid w:val="00CF35B4"/>
    <w:rsid w:val="00CF36F5"/>
    <w:rsid w:val="00CF3770"/>
    <w:rsid w:val="00CF470A"/>
    <w:rsid w:val="00CF4C03"/>
    <w:rsid w:val="00CF5041"/>
    <w:rsid w:val="00CF5098"/>
    <w:rsid w:val="00CF55A8"/>
    <w:rsid w:val="00CF5925"/>
    <w:rsid w:val="00CF5D2B"/>
    <w:rsid w:val="00CF5DA7"/>
    <w:rsid w:val="00CF5E27"/>
    <w:rsid w:val="00CF5FF3"/>
    <w:rsid w:val="00CF685C"/>
    <w:rsid w:val="00CF6A8B"/>
    <w:rsid w:val="00CF7A37"/>
    <w:rsid w:val="00CF7EC3"/>
    <w:rsid w:val="00D0021D"/>
    <w:rsid w:val="00D011F9"/>
    <w:rsid w:val="00D019C3"/>
    <w:rsid w:val="00D01B3F"/>
    <w:rsid w:val="00D01FD6"/>
    <w:rsid w:val="00D02305"/>
    <w:rsid w:val="00D02835"/>
    <w:rsid w:val="00D03476"/>
    <w:rsid w:val="00D03534"/>
    <w:rsid w:val="00D040D9"/>
    <w:rsid w:val="00D0472D"/>
    <w:rsid w:val="00D04A1C"/>
    <w:rsid w:val="00D04AB8"/>
    <w:rsid w:val="00D04D0D"/>
    <w:rsid w:val="00D04FED"/>
    <w:rsid w:val="00D057DE"/>
    <w:rsid w:val="00D05DB8"/>
    <w:rsid w:val="00D06416"/>
    <w:rsid w:val="00D06806"/>
    <w:rsid w:val="00D0685F"/>
    <w:rsid w:val="00D0698D"/>
    <w:rsid w:val="00D06CEE"/>
    <w:rsid w:val="00D06FB8"/>
    <w:rsid w:val="00D071FE"/>
    <w:rsid w:val="00D072DF"/>
    <w:rsid w:val="00D07A28"/>
    <w:rsid w:val="00D07A76"/>
    <w:rsid w:val="00D07FB9"/>
    <w:rsid w:val="00D102E1"/>
    <w:rsid w:val="00D10548"/>
    <w:rsid w:val="00D10916"/>
    <w:rsid w:val="00D1098B"/>
    <w:rsid w:val="00D10DF1"/>
    <w:rsid w:val="00D10E4B"/>
    <w:rsid w:val="00D10EDD"/>
    <w:rsid w:val="00D111AF"/>
    <w:rsid w:val="00D116B0"/>
    <w:rsid w:val="00D124EE"/>
    <w:rsid w:val="00D12592"/>
    <w:rsid w:val="00D12965"/>
    <w:rsid w:val="00D12B8C"/>
    <w:rsid w:val="00D13073"/>
    <w:rsid w:val="00D131DE"/>
    <w:rsid w:val="00D13432"/>
    <w:rsid w:val="00D134B5"/>
    <w:rsid w:val="00D14513"/>
    <w:rsid w:val="00D1480B"/>
    <w:rsid w:val="00D14935"/>
    <w:rsid w:val="00D15443"/>
    <w:rsid w:val="00D1564E"/>
    <w:rsid w:val="00D158A9"/>
    <w:rsid w:val="00D15F5F"/>
    <w:rsid w:val="00D1682B"/>
    <w:rsid w:val="00D16B47"/>
    <w:rsid w:val="00D16E42"/>
    <w:rsid w:val="00D17182"/>
    <w:rsid w:val="00D203A1"/>
    <w:rsid w:val="00D20BB6"/>
    <w:rsid w:val="00D20FB6"/>
    <w:rsid w:val="00D21915"/>
    <w:rsid w:val="00D2196C"/>
    <w:rsid w:val="00D22078"/>
    <w:rsid w:val="00D220E4"/>
    <w:rsid w:val="00D22326"/>
    <w:rsid w:val="00D22386"/>
    <w:rsid w:val="00D228C5"/>
    <w:rsid w:val="00D22EF4"/>
    <w:rsid w:val="00D2300F"/>
    <w:rsid w:val="00D2401A"/>
    <w:rsid w:val="00D241C3"/>
    <w:rsid w:val="00D243E2"/>
    <w:rsid w:val="00D24FD5"/>
    <w:rsid w:val="00D252C5"/>
    <w:rsid w:val="00D25728"/>
    <w:rsid w:val="00D264F9"/>
    <w:rsid w:val="00D274C2"/>
    <w:rsid w:val="00D278DC"/>
    <w:rsid w:val="00D27DF8"/>
    <w:rsid w:val="00D30218"/>
    <w:rsid w:val="00D30266"/>
    <w:rsid w:val="00D30425"/>
    <w:rsid w:val="00D3048B"/>
    <w:rsid w:val="00D308FB"/>
    <w:rsid w:val="00D3192B"/>
    <w:rsid w:val="00D31A22"/>
    <w:rsid w:val="00D31DA5"/>
    <w:rsid w:val="00D3275C"/>
    <w:rsid w:val="00D329AC"/>
    <w:rsid w:val="00D32AAF"/>
    <w:rsid w:val="00D33440"/>
    <w:rsid w:val="00D33448"/>
    <w:rsid w:val="00D3399F"/>
    <w:rsid w:val="00D339D9"/>
    <w:rsid w:val="00D33B79"/>
    <w:rsid w:val="00D33BE5"/>
    <w:rsid w:val="00D3403F"/>
    <w:rsid w:val="00D34733"/>
    <w:rsid w:val="00D34BFA"/>
    <w:rsid w:val="00D34F69"/>
    <w:rsid w:val="00D35BFB"/>
    <w:rsid w:val="00D35F86"/>
    <w:rsid w:val="00D364E9"/>
    <w:rsid w:val="00D367A6"/>
    <w:rsid w:val="00D36E14"/>
    <w:rsid w:val="00D37323"/>
    <w:rsid w:val="00D373E7"/>
    <w:rsid w:val="00D37B61"/>
    <w:rsid w:val="00D37BF7"/>
    <w:rsid w:val="00D37D89"/>
    <w:rsid w:val="00D37E9F"/>
    <w:rsid w:val="00D4001A"/>
    <w:rsid w:val="00D408A8"/>
    <w:rsid w:val="00D409A9"/>
    <w:rsid w:val="00D40A9C"/>
    <w:rsid w:val="00D40D65"/>
    <w:rsid w:val="00D41731"/>
    <w:rsid w:val="00D41D61"/>
    <w:rsid w:val="00D42CCA"/>
    <w:rsid w:val="00D43332"/>
    <w:rsid w:val="00D4348E"/>
    <w:rsid w:val="00D4351A"/>
    <w:rsid w:val="00D435AD"/>
    <w:rsid w:val="00D43B44"/>
    <w:rsid w:val="00D43B80"/>
    <w:rsid w:val="00D43F70"/>
    <w:rsid w:val="00D4467B"/>
    <w:rsid w:val="00D44D6D"/>
    <w:rsid w:val="00D44E47"/>
    <w:rsid w:val="00D4517B"/>
    <w:rsid w:val="00D4518E"/>
    <w:rsid w:val="00D4535A"/>
    <w:rsid w:val="00D45488"/>
    <w:rsid w:val="00D457D5"/>
    <w:rsid w:val="00D4603B"/>
    <w:rsid w:val="00D4657D"/>
    <w:rsid w:val="00D471ED"/>
    <w:rsid w:val="00D47722"/>
    <w:rsid w:val="00D477DE"/>
    <w:rsid w:val="00D47810"/>
    <w:rsid w:val="00D47C85"/>
    <w:rsid w:val="00D47E1D"/>
    <w:rsid w:val="00D5094E"/>
    <w:rsid w:val="00D50C2A"/>
    <w:rsid w:val="00D51953"/>
    <w:rsid w:val="00D51F55"/>
    <w:rsid w:val="00D526F5"/>
    <w:rsid w:val="00D537C7"/>
    <w:rsid w:val="00D53D33"/>
    <w:rsid w:val="00D53D77"/>
    <w:rsid w:val="00D54382"/>
    <w:rsid w:val="00D546BA"/>
    <w:rsid w:val="00D54835"/>
    <w:rsid w:val="00D54B2F"/>
    <w:rsid w:val="00D54DC1"/>
    <w:rsid w:val="00D5548F"/>
    <w:rsid w:val="00D556FC"/>
    <w:rsid w:val="00D55748"/>
    <w:rsid w:val="00D56686"/>
    <w:rsid w:val="00D5676B"/>
    <w:rsid w:val="00D5681F"/>
    <w:rsid w:val="00D5688E"/>
    <w:rsid w:val="00D5690A"/>
    <w:rsid w:val="00D56B07"/>
    <w:rsid w:val="00D56DEC"/>
    <w:rsid w:val="00D56F0E"/>
    <w:rsid w:val="00D571E2"/>
    <w:rsid w:val="00D575CF"/>
    <w:rsid w:val="00D579C6"/>
    <w:rsid w:val="00D600ED"/>
    <w:rsid w:val="00D601E2"/>
    <w:rsid w:val="00D6067E"/>
    <w:rsid w:val="00D60824"/>
    <w:rsid w:val="00D60B31"/>
    <w:rsid w:val="00D60DAD"/>
    <w:rsid w:val="00D60F35"/>
    <w:rsid w:val="00D60F8B"/>
    <w:rsid w:val="00D61C2F"/>
    <w:rsid w:val="00D62BF0"/>
    <w:rsid w:val="00D632AC"/>
    <w:rsid w:val="00D635E0"/>
    <w:rsid w:val="00D638FA"/>
    <w:rsid w:val="00D641DE"/>
    <w:rsid w:val="00D64CAF"/>
    <w:rsid w:val="00D64D75"/>
    <w:rsid w:val="00D64F56"/>
    <w:rsid w:val="00D65217"/>
    <w:rsid w:val="00D65314"/>
    <w:rsid w:val="00D654F3"/>
    <w:rsid w:val="00D658A4"/>
    <w:rsid w:val="00D658BD"/>
    <w:rsid w:val="00D65CBD"/>
    <w:rsid w:val="00D65FF6"/>
    <w:rsid w:val="00D66095"/>
    <w:rsid w:val="00D66C4F"/>
    <w:rsid w:val="00D66D7B"/>
    <w:rsid w:val="00D67024"/>
    <w:rsid w:val="00D6753E"/>
    <w:rsid w:val="00D67BC1"/>
    <w:rsid w:val="00D67BC4"/>
    <w:rsid w:val="00D67F58"/>
    <w:rsid w:val="00D7097D"/>
    <w:rsid w:val="00D7108C"/>
    <w:rsid w:val="00D71C45"/>
    <w:rsid w:val="00D71EDD"/>
    <w:rsid w:val="00D728C6"/>
    <w:rsid w:val="00D72A7D"/>
    <w:rsid w:val="00D734C0"/>
    <w:rsid w:val="00D73811"/>
    <w:rsid w:val="00D73B96"/>
    <w:rsid w:val="00D73D8B"/>
    <w:rsid w:val="00D74103"/>
    <w:rsid w:val="00D744AD"/>
    <w:rsid w:val="00D745BF"/>
    <w:rsid w:val="00D74618"/>
    <w:rsid w:val="00D746C4"/>
    <w:rsid w:val="00D74B53"/>
    <w:rsid w:val="00D74D1C"/>
    <w:rsid w:val="00D75111"/>
    <w:rsid w:val="00D75AFE"/>
    <w:rsid w:val="00D75DB3"/>
    <w:rsid w:val="00D75EC5"/>
    <w:rsid w:val="00D76743"/>
    <w:rsid w:val="00D76783"/>
    <w:rsid w:val="00D767E4"/>
    <w:rsid w:val="00D76979"/>
    <w:rsid w:val="00D77D33"/>
    <w:rsid w:val="00D805CE"/>
    <w:rsid w:val="00D808EA"/>
    <w:rsid w:val="00D809A4"/>
    <w:rsid w:val="00D80A38"/>
    <w:rsid w:val="00D80ADD"/>
    <w:rsid w:val="00D81137"/>
    <w:rsid w:val="00D81173"/>
    <w:rsid w:val="00D811FA"/>
    <w:rsid w:val="00D816E8"/>
    <w:rsid w:val="00D81972"/>
    <w:rsid w:val="00D82110"/>
    <w:rsid w:val="00D82AE0"/>
    <w:rsid w:val="00D82AE8"/>
    <w:rsid w:val="00D833AF"/>
    <w:rsid w:val="00D839BE"/>
    <w:rsid w:val="00D845A9"/>
    <w:rsid w:val="00D84680"/>
    <w:rsid w:val="00D8496B"/>
    <w:rsid w:val="00D84E7C"/>
    <w:rsid w:val="00D84EB8"/>
    <w:rsid w:val="00D84F73"/>
    <w:rsid w:val="00D85039"/>
    <w:rsid w:val="00D855E4"/>
    <w:rsid w:val="00D85635"/>
    <w:rsid w:val="00D85956"/>
    <w:rsid w:val="00D85A10"/>
    <w:rsid w:val="00D85C29"/>
    <w:rsid w:val="00D85E36"/>
    <w:rsid w:val="00D85F69"/>
    <w:rsid w:val="00D86117"/>
    <w:rsid w:val="00D8626F"/>
    <w:rsid w:val="00D862BD"/>
    <w:rsid w:val="00D86668"/>
    <w:rsid w:val="00D8679C"/>
    <w:rsid w:val="00D86CAF"/>
    <w:rsid w:val="00D8779D"/>
    <w:rsid w:val="00D87B16"/>
    <w:rsid w:val="00D87BA7"/>
    <w:rsid w:val="00D87E3F"/>
    <w:rsid w:val="00D87F04"/>
    <w:rsid w:val="00D9025E"/>
    <w:rsid w:val="00D905D0"/>
    <w:rsid w:val="00D90C56"/>
    <w:rsid w:val="00D90CCC"/>
    <w:rsid w:val="00D90D1A"/>
    <w:rsid w:val="00D914A6"/>
    <w:rsid w:val="00D91D05"/>
    <w:rsid w:val="00D92444"/>
    <w:rsid w:val="00D925FA"/>
    <w:rsid w:val="00D92BE0"/>
    <w:rsid w:val="00D93278"/>
    <w:rsid w:val="00D93C90"/>
    <w:rsid w:val="00D93D12"/>
    <w:rsid w:val="00D94AE4"/>
    <w:rsid w:val="00D94C81"/>
    <w:rsid w:val="00D950C2"/>
    <w:rsid w:val="00D9531D"/>
    <w:rsid w:val="00D95360"/>
    <w:rsid w:val="00D9593D"/>
    <w:rsid w:val="00D959F6"/>
    <w:rsid w:val="00D962F8"/>
    <w:rsid w:val="00D97304"/>
    <w:rsid w:val="00D973DD"/>
    <w:rsid w:val="00D9793A"/>
    <w:rsid w:val="00D97A65"/>
    <w:rsid w:val="00D97AAD"/>
    <w:rsid w:val="00D97BF5"/>
    <w:rsid w:val="00DA040D"/>
    <w:rsid w:val="00DA0443"/>
    <w:rsid w:val="00DA08B8"/>
    <w:rsid w:val="00DA0A2C"/>
    <w:rsid w:val="00DA0A79"/>
    <w:rsid w:val="00DA0DEC"/>
    <w:rsid w:val="00DA11DD"/>
    <w:rsid w:val="00DA1683"/>
    <w:rsid w:val="00DA1816"/>
    <w:rsid w:val="00DA1BDE"/>
    <w:rsid w:val="00DA2485"/>
    <w:rsid w:val="00DA2511"/>
    <w:rsid w:val="00DA29D8"/>
    <w:rsid w:val="00DA2CE0"/>
    <w:rsid w:val="00DA383D"/>
    <w:rsid w:val="00DA3D1F"/>
    <w:rsid w:val="00DA3DD9"/>
    <w:rsid w:val="00DA3F6F"/>
    <w:rsid w:val="00DA3FC5"/>
    <w:rsid w:val="00DA40C2"/>
    <w:rsid w:val="00DA4137"/>
    <w:rsid w:val="00DA41B5"/>
    <w:rsid w:val="00DA42E3"/>
    <w:rsid w:val="00DA4386"/>
    <w:rsid w:val="00DA4519"/>
    <w:rsid w:val="00DA5443"/>
    <w:rsid w:val="00DA590F"/>
    <w:rsid w:val="00DA5BEE"/>
    <w:rsid w:val="00DA5CF9"/>
    <w:rsid w:val="00DA6275"/>
    <w:rsid w:val="00DA6898"/>
    <w:rsid w:val="00DA690C"/>
    <w:rsid w:val="00DA69AA"/>
    <w:rsid w:val="00DA6EA5"/>
    <w:rsid w:val="00DA73CD"/>
    <w:rsid w:val="00DA7584"/>
    <w:rsid w:val="00DB015F"/>
    <w:rsid w:val="00DB0194"/>
    <w:rsid w:val="00DB0AF6"/>
    <w:rsid w:val="00DB1842"/>
    <w:rsid w:val="00DB19E4"/>
    <w:rsid w:val="00DB1EE2"/>
    <w:rsid w:val="00DB224E"/>
    <w:rsid w:val="00DB2258"/>
    <w:rsid w:val="00DB2C80"/>
    <w:rsid w:val="00DB2E7C"/>
    <w:rsid w:val="00DB3440"/>
    <w:rsid w:val="00DB3551"/>
    <w:rsid w:val="00DB3A3C"/>
    <w:rsid w:val="00DB4184"/>
    <w:rsid w:val="00DB41E7"/>
    <w:rsid w:val="00DB44CB"/>
    <w:rsid w:val="00DB4795"/>
    <w:rsid w:val="00DB512C"/>
    <w:rsid w:val="00DB5C00"/>
    <w:rsid w:val="00DB6023"/>
    <w:rsid w:val="00DB6DBD"/>
    <w:rsid w:val="00DB6F83"/>
    <w:rsid w:val="00DB7002"/>
    <w:rsid w:val="00DB73F9"/>
    <w:rsid w:val="00DB7749"/>
    <w:rsid w:val="00DB784A"/>
    <w:rsid w:val="00DC00BC"/>
    <w:rsid w:val="00DC0C93"/>
    <w:rsid w:val="00DC0CDC"/>
    <w:rsid w:val="00DC153A"/>
    <w:rsid w:val="00DC166B"/>
    <w:rsid w:val="00DC1D66"/>
    <w:rsid w:val="00DC2305"/>
    <w:rsid w:val="00DC23F0"/>
    <w:rsid w:val="00DC28DE"/>
    <w:rsid w:val="00DC2A3E"/>
    <w:rsid w:val="00DC2A88"/>
    <w:rsid w:val="00DC2F75"/>
    <w:rsid w:val="00DC2F78"/>
    <w:rsid w:val="00DC31BC"/>
    <w:rsid w:val="00DC3534"/>
    <w:rsid w:val="00DC3684"/>
    <w:rsid w:val="00DC382B"/>
    <w:rsid w:val="00DC488B"/>
    <w:rsid w:val="00DC4A16"/>
    <w:rsid w:val="00DC538D"/>
    <w:rsid w:val="00DC6075"/>
    <w:rsid w:val="00DC6134"/>
    <w:rsid w:val="00DC6BD6"/>
    <w:rsid w:val="00DC6CA4"/>
    <w:rsid w:val="00DC7395"/>
    <w:rsid w:val="00DC7DAF"/>
    <w:rsid w:val="00DC7DE9"/>
    <w:rsid w:val="00DC7F95"/>
    <w:rsid w:val="00DD058D"/>
    <w:rsid w:val="00DD0759"/>
    <w:rsid w:val="00DD0E6E"/>
    <w:rsid w:val="00DD1039"/>
    <w:rsid w:val="00DD1205"/>
    <w:rsid w:val="00DD1A37"/>
    <w:rsid w:val="00DD1AC8"/>
    <w:rsid w:val="00DD2551"/>
    <w:rsid w:val="00DD3126"/>
    <w:rsid w:val="00DD31D6"/>
    <w:rsid w:val="00DD3424"/>
    <w:rsid w:val="00DD38DA"/>
    <w:rsid w:val="00DD3DEE"/>
    <w:rsid w:val="00DD4169"/>
    <w:rsid w:val="00DD4558"/>
    <w:rsid w:val="00DD45BF"/>
    <w:rsid w:val="00DD47AC"/>
    <w:rsid w:val="00DD4803"/>
    <w:rsid w:val="00DD5262"/>
    <w:rsid w:val="00DD54BB"/>
    <w:rsid w:val="00DD564D"/>
    <w:rsid w:val="00DD6238"/>
    <w:rsid w:val="00DD6451"/>
    <w:rsid w:val="00DD6938"/>
    <w:rsid w:val="00DD6C66"/>
    <w:rsid w:val="00DD6F9D"/>
    <w:rsid w:val="00DD780E"/>
    <w:rsid w:val="00DE00E8"/>
    <w:rsid w:val="00DE0412"/>
    <w:rsid w:val="00DE041F"/>
    <w:rsid w:val="00DE05A8"/>
    <w:rsid w:val="00DE0977"/>
    <w:rsid w:val="00DE120F"/>
    <w:rsid w:val="00DE1490"/>
    <w:rsid w:val="00DE1A4D"/>
    <w:rsid w:val="00DE2400"/>
    <w:rsid w:val="00DE2876"/>
    <w:rsid w:val="00DE2F24"/>
    <w:rsid w:val="00DE312C"/>
    <w:rsid w:val="00DE3963"/>
    <w:rsid w:val="00DE3F17"/>
    <w:rsid w:val="00DE48EE"/>
    <w:rsid w:val="00DE4C9D"/>
    <w:rsid w:val="00DE50F6"/>
    <w:rsid w:val="00DE5251"/>
    <w:rsid w:val="00DE5306"/>
    <w:rsid w:val="00DE5336"/>
    <w:rsid w:val="00DE5E04"/>
    <w:rsid w:val="00DE6149"/>
    <w:rsid w:val="00DE6525"/>
    <w:rsid w:val="00DE67FE"/>
    <w:rsid w:val="00DE6A28"/>
    <w:rsid w:val="00DE6D19"/>
    <w:rsid w:val="00DE729A"/>
    <w:rsid w:val="00DE7312"/>
    <w:rsid w:val="00DE7912"/>
    <w:rsid w:val="00DF0262"/>
    <w:rsid w:val="00DF0915"/>
    <w:rsid w:val="00DF0F76"/>
    <w:rsid w:val="00DF10F1"/>
    <w:rsid w:val="00DF1536"/>
    <w:rsid w:val="00DF1EB2"/>
    <w:rsid w:val="00DF1FAA"/>
    <w:rsid w:val="00DF2250"/>
    <w:rsid w:val="00DF2590"/>
    <w:rsid w:val="00DF270D"/>
    <w:rsid w:val="00DF28CD"/>
    <w:rsid w:val="00DF2D9D"/>
    <w:rsid w:val="00DF3591"/>
    <w:rsid w:val="00DF3692"/>
    <w:rsid w:val="00DF3917"/>
    <w:rsid w:val="00DF3A81"/>
    <w:rsid w:val="00DF3B26"/>
    <w:rsid w:val="00DF3EAF"/>
    <w:rsid w:val="00DF3F53"/>
    <w:rsid w:val="00DF40B9"/>
    <w:rsid w:val="00DF44CF"/>
    <w:rsid w:val="00DF46F9"/>
    <w:rsid w:val="00DF4B42"/>
    <w:rsid w:val="00DF4D71"/>
    <w:rsid w:val="00DF4ED3"/>
    <w:rsid w:val="00DF5345"/>
    <w:rsid w:val="00DF5EBD"/>
    <w:rsid w:val="00DF60DF"/>
    <w:rsid w:val="00DF631E"/>
    <w:rsid w:val="00DF69E6"/>
    <w:rsid w:val="00DF6D2F"/>
    <w:rsid w:val="00DF6FF3"/>
    <w:rsid w:val="00DF7CFE"/>
    <w:rsid w:val="00DF7F0F"/>
    <w:rsid w:val="00DF7F98"/>
    <w:rsid w:val="00E007CD"/>
    <w:rsid w:val="00E00FB5"/>
    <w:rsid w:val="00E012E4"/>
    <w:rsid w:val="00E01C75"/>
    <w:rsid w:val="00E01CFD"/>
    <w:rsid w:val="00E01D3D"/>
    <w:rsid w:val="00E01E77"/>
    <w:rsid w:val="00E0265E"/>
    <w:rsid w:val="00E02F2C"/>
    <w:rsid w:val="00E03141"/>
    <w:rsid w:val="00E03142"/>
    <w:rsid w:val="00E037C0"/>
    <w:rsid w:val="00E03AFD"/>
    <w:rsid w:val="00E04EF8"/>
    <w:rsid w:val="00E052DA"/>
    <w:rsid w:val="00E05E49"/>
    <w:rsid w:val="00E066F5"/>
    <w:rsid w:val="00E06F13"/>
    <w:rsid w:val="00E06FD2"/>
    <w:rsid w:val="00E07C74"/>
    <w:rsid w:val="00E07EF9"/>
    <w:rsid w:val="00E102B3"/>
    <w:rsid w:val="00E1129D"/>
    <w:rsid w:val="00E113BC"/>
    <w:rsid w:val="00E11999"/>
    <w:rsid w:val="00E1237B"/>
    <w:rsid w:val="00E12A49"/>
    <w:rsid w:val="00E12F5D"/>
    <w:rsid w:val="00E132D0"/>
    <w:rsid w:val="00E13753"/>
    <w:rsid w:val="00E139D5"/>
    <w:rsid w:val="00E13A7D"/>
    <w:rsid w:val="00E13DAB"/>
    <w:rsid w:val="00E1421C"/>
    <w:rsid w:val="00E14AE9"/>
    <w:rsid w:val="00E14B04"/>
    <w:rsid w:val="00E152D9"/>
    <w:rsid w:val="00E156DB"/>
    <w:rsid w:val="00E15CCF"/>
    <w:rsid w:val="00E16198"/>
    <w:rsid w:val="00E16338"/>
    <w:rsid w:val="00E16C3C"/>
    <w:rsid w:val="00E16CB3"/>
    <w:rsid w:val="00E16D99"/>
    <w:rsid w:val="00E16FAD"/>
    <w:rsid w:val="00E17BF1"/>
    <w:rsid w:val="00E17C64"/>
    <w:rsid w:val="00E17C65"/>
    <w:rsid w:val="00E17D74"/>
    <w:rsid w:val="00E203E2"/>
    <w:rsid w:val="00E2060F"/>
    <w:rsid w:val="00E20C08"/>
    <w:rsid w:val="00E20F82"/>
    <w:rsid w:val="00E2119C"/>
    <w:rsid w:val="00E21366"/>
    <w:rsid w:val="00E22308"/>
    <w:rsid w:val="00E223CD"/>
    <w:rsid w:val="00E22A32"/>
    <w:rsid w:val="00E22E64"/>
    <w:rsid w:val="00E22E95"/>
    <w:rsid w:val="00E23376"/>
    <w:rsid w:val="00E23652"/>
    <w:rsid w:val="00E23BE6"/>
    <w:rsid w:val="00E23E66"/>
    <w:rsid w:val="00E23EB2"/>
    <w:rsid w:val="00E2520F"/>
    <w:rsid w:val="00E2589D"/>
    <w:rsid w:val="00E258B0"/>
    <w:rsid w:val="00E25AEE"/>
    <w:rsid w:val="00E25B78"/>
    <w:rsid w:val="00E26418"/>
    <w:rsid w:val="00E26C3A"/>
    <w:rsid w:val="00E26C55"/>
    <w:rsid w:val="00E26E9D"/>
    <w:rsid w:val="00E270AA"/>
    <w:rsid w:val="00E27A77"/>
    <w:rsid w:val="00E27A9F"/>
    <w:rsid w:val="00E301AB"/>
    <w:rsid w:val="00E30D2D"/>
    <w:rsid w:val="00E30F9B"/>
    <w:rsid w:val="00E315CB"/>
    <w:rsid w:val="00E31627"/>
    <w:rsid w:val="00E31B7F"/>
    <w:rsid w:val="00E321C2"/>
    <w:rsid w:val="00E32294"/>
    <w:rsid w:val="00E32D4F"/>
    <w:rsid w:val="00E32DA4"/>
    <w:rsid w:val="00E32E66"/>
    <w:rsid w:val="00E33116"/>
    <w:rsid w:val="00E331EB"/>
    <w:rsid w:val="00E33BBA"/>
    <w:rsid w:val="00E33CAD"/>
    <w:rsid w:val="00E34312"/>
    <w:rsid w:val="00E348E5"/>
    <w:rsid w:val="00E34C54"/>
    <w:rsid w:val="00E354B3"/>
    <w:rsid w:val="00E3557E"/>
    <w:rsid w:val="00E35AC4"/>
    <w:rsid w:val="00E35DEB"/>
    <w:rsid w:val="00E36AE6"/>
    <w:rsid w:val="00E3799E"/>
    <w:rsid w:val="00E37EFD"/>
    <w:rsid w:val="00E40621"/>
    <w:rsid w:val="00E41460"/>
    <w:rsid w:val="00E41684"/>
    <w:rsid w:val="00E4173A"/>
    <w:rsid w:val="00E41A89"/>
    <w:rsid w:val="00E42919"/>
    <w:rsid w:val="00E4301F"/>
    <w:rsid w:val="00E436E8"/>
    <w:rsid w:val="00E438F5"/>
    <w:rsid w:val="00E43D3D"/>
    <w:rsid w:val="00E44046"/>
    <w:rsid w:val="00E440F2"/>
    <w:rsid w:val="00E441E4"/>
    <w:rsid w:val="00E44728"/>
    <w:rsid w:val="00E45095"/>
    <w:rsid w:val="00E45B56"/>
    <w:rsid w:val="00E45FD7"/>
    <w:rsid w:val="00E46135"/>
    <w:rsid w:val="00E46296"/>
    <w:rsid w:val="00E464B6"/>
    <w:rsid w:val="00E464D5"/>
    <w:rsid w:val="00E470A0"/>
    <w:rsid w:val="00E47344"/>
    <w:rsid w:val="00E473A4"/>
    <w:rsid w:val="00E503E0"/>
    <w:rsid w:val="00E5099C"/>
    <w:rsid w:val="00E50F55"/>
    <w:rsid w:val="00E511BA"/>
    <w:rsid w:val="00E51ACC"/>
    <w:rsid w:val="00E52928"/>
    <w:rsid w:val="00E5310B"/>
    <w:rsid w:val="00E53336"/>
    <w:rsid w:val="00E53726"/>
    <w:rsid w:val="00E53EF0"/>
    <w:rsid w:val="00E54028"/>
    <w:rsid w:val="00E54140"/>
    <w:rsid w:val="00E54295"/>
    <w:rsid w:val="00E5536C"/>
    <w:rsid w:val="00E55518"/>
    <w:rsid w:val="00E559E9"/>
    <w:rsid w:val="00E55AF0"/>
    <w:rsid w:val="00E55B93"/>
    <w:rsid w:val="00E55E5D"/>
    <w:rsid w:val="00E564C7"/>
    <w:rsid w:val="00E56533"/>
    <w:rsid w:val="00E566FA"/>
    <w:rsid w:val="00E56D6B"/>
    <w:rsid w:val="00E56D70"/>
    <w:rsid w:val="00E56F04"/>
    <w:rsid w:val="00E5722E"/>
    <w:rsid w:val="00E5741F"/>
    <w:rsid w:val="00E57AC5"/>
    <w:rsid w:val="00E57C14"/>
    <w:rsid w:val="00E57F2D"/>
    <w:rsid w:val="00E57F3D"/>
    <w:rsid w:val="00E600E4"/>
    <w:rsid w:val="00E6026D"/>
    <w:rsid w:val="00E602CE"/>
    <w:rsid w:val="00E60B84"/>
    <w:rsid w:val="00E60ECE"/>
    <w:rsid w:val="00E611E0"/>
    <w:rsid w:val="00E61AE3"/>
    <w:rsid w:val="00E62552"/>
    <w:rsid w:val="00E62811"/>
    <w:rsid w:val="00E62A30"/>
    <w:rsid w:val="00E62BB9"/>
    <w:rsid w:val="00E63117"/>
    <w:rsid w:val="00E634CB"/>
    <w:rsid w:val="00E6357C"/>
    <w:rsid w:val="00E63CEC"/>
    <w:rsid w:val="00E642B9"/>
    <w:rsid w:val="00E64CDF"/>
    <w:rsid w:val="00E6547A"/>
    <w:rsid w:val="00E6567F"/>
    <w:rsid w:val="00E656D0"/>
    <w:rsid w:val="00E65A56"/>
    <w:rsid w:val="00E65BEC"/>
    <w:rsid w:val="00E660CD"/>
    <w:rsid w:val="00E661AD"/>
    <w:rsid w:val="00E66409"/>
    <w:rsid w:val="00E66735"/>
    <w:rsid w:val="00E66F9B"/>
    <w:rsid w:val="00E677A8"/>
    <w:rsid w:val="00E67C03"/>
    <w:rsid w:val="00E67F0F"/>
    <w:rsid w:val="00E70B19"/>
    <w:rsid w:val="00E70FDD"/>
    <w:rsid w:val="00E71E5B"/>
    <w:rsid w:val="00E7204A"/>
    <w:rsid w:val="00E72061"/>
    <w:rsid w:val="00E721C2"/>
    <w:rsid w:val="00E72B13"/>
    <w:rsid w:val="00E72E88"/>
    <w:rsid w:val="00E737F7"/>
    <w:rsid w:val="00E74436"/>
    <w:rsid w:val="00E74C48"/>
    <w:rsid w:val="00E74CED"/>
    <w:rsid w:val="00E7569B"/>
    <w:rsid w:val="00E757F1"/>
    <w:rsid w:val="00E75D44"/>
    <w:rsid w:val="00E7669C"/>
    <w:rsid w:val="00E770E2"/>
    <w:rsid w:val="00E77357"/>
    <w:rsid w:val="00E77AD8"/>
    <w:rsid w:val="00E80026"/>
    <w:rsid w:val="00E802B8"/>
    <w:rsid w:val="00E809D9"/>
    <w:rsid w:val="00E80DCA"/>
    <w:rsid w:val="00E81152"/>
    <w:rsid w:val="00E81229"/>
    <w:rsid w:val="00E816B1"/>
    <w:rsid w:val="00E81C84"/>
    <w:rsid w:val="00E81F45"/>
    <w:rsid w:val="00E8208E"/>
    <w:rsid w:val="00E821AD"/>
    <w:rsid w:val="00E8222A"/>
    <w:rsid w:val="00E82639"/>
    <w:rsid w:val="00E82653"/>
    <w:rsid w:val="00E82839"/>
    <w:rsid w:val="00E83856"/>
    <w:rsid w:val="00E83C9E"/>
    <w:rsid w:val="00E843E1"/>
    <w:rsid w:val="00E84AD7"/>
    <w:rsid w:val="00E84BC1"/>
    <w:rsid w:val="00E84F29"/>
    <w:rsid w:val="00E85299"/>
    <w:rsid w:val="00E855C5"/>
    <w:rsid w:val="00E85982"/>
    <w:rsid w:val="00E8642F"/>
    <w:rsid w:val="00E86F7F"/>
    <w:rsid w:val="00E86FAF"/>
    <w:rsid w:val="00E87432"/>
    <w:rsid w:val="00E8757F"/>
    <w:rsid w:val="00E875B0"/>
    <w:rsid w:val="00E87609"/>
    <w:rsid w:val="00E87B49"/>
    <w:rsid w:val="00E902ED"/>
    <w:rsid w:val="00E9106F"/>
    <w:rsid w:val="00E91244"/>
    <w:rsid w:val="00E91289"/>
    <w:rsid w:val="00E914E5"/>
    <w:rsid w:val="00E91804"/>
    <w:rsid w:val="00E91822"/>
    <w:rsid w:val="00E91C47"/>
    <w:rsid w:val="00E9273C"/>
    <w:rsid w:val="00E92FDA"/>
    <w:rsid w:val="00E939B3"/>
    <w:rsid w:val="00E93A38"/>
    <w:rsid w:val="00E9455A"/>
    <w:rsid w:val="00E94943"/>
    <w:rsid w:val="00E94A98"/>
    <w:rsid w:val="00E94A9B"/>
    <w:rsid w:val="00E94BD9"/>
    <w:rsid w:val="00E94CAA"/>
    <w:rsid w:val="00E952FC"/>
    <w:rsid w:val="00E960A3"/>
    <w:rsid w:val="00E96430"/>
    <w:rsid w:val="00E96581"/>
    <w:rsid w:val="00E96583"/>
    <w:rsid w:val="00E966CE"/>
    <w:rsid w:val="00E969F2"/>
    <w:rsid w:val="00E96AC7"/>
    <w:rsid w:val="00E96B62"/>
    <w:rsid w:val="00E96E79"/>
    <w:rsid w:val="00E96F69"/>
    <w:rsid w:val="00E97CA5"/>
    <w:rsid w:val="00E97D23"/>
    <w:rsid w:val="00E97D96"/>
    <w:rsid w:val="00EA0746"/>
    <w:rsid w:val="00EA0E84"/>
    <w:rsid w:val="00EA1155"/>
    <w:rsid w:val="00EA1265"/>
    <w:rsid w:val="00EA1593"/>
    <w:rsid w:val="00EA18CD"/>
    <w:rsid w:val="00EA1A0A"/>
    <w:rsid w:val="00EA20C1"/>
    <w:rsid w:val="00EA217B"/>
    <w:rsid w:val="00EA23FD"/>
    <w:rsid w:val="00EA242B"/>
    <w:rsid w:val="00EA2585"/>
    <w:rsid w:val="00EA2EAD"/>
    <w:rsid w:val="00EA338C"/>
    <w:rsid w:val="00EA3517"/>
    <w:rsid w:val="00EA36C6"/>
    <w:rsid w:val="00EA3D19"/>
    <w:rsid w:val="00EA3FB7"/>
    <w:rsid w:val="00EA3FF8"/>
    <w:rsid w:val="00EA44D7"/>
    <w:rsid w:val="00EA4AA2"/>
    <w:rsid w:val="00EA4DCC"/>
    <w:rsid w:val="00EA5068"/>
    <w:rsid w:val="00EA63A2"/>
    <w:rsid w:val="00EA656A"/>
    <w:rsid w:val="00EA7094"/>
    <w:rsid w:val="00EA768D"/>
    <w:rsid w:val="00EA79A5"/>
    <w:rsid w:val="00EA7C6E"/>
    <w:rsid w:val="00EA7E73"/>
    <w:rsid w:val="00EA7F6C"/>
    <w:rsid w:val="00EB05F9"/>
    <w:rsid w:val="00EB0A98"/>
    <w:rsid w:val="00EB0CB1"/>
    <w:rsid w:val="00EB0DBC"/>
    <w:rsid w:val="00EB0F95"/>
    <w:rsid w:val="00EB0F9C"/>
    <w:rsid w:val="00EB1D6C"/>
    <w:rsid w:val="00EB202A"/>
    <w:rsid w:val="00EB224C"/>
    <w:rsid w:val="00EB23DD"/>
    <w:rsid w:val="00EB284C"/>
    <w:rsid w:val="00EB30A0"/>
    <w:rsid w:val="00EB32AC"/>
    <w:rsid w:val="00EB3683"/>
    <w:rsid w:val="00EB3A82"/>
    <w:rsid w:val="00EB49C6"/>
    <w:rsid w:val="00EB4A3E"/>
    <w:rsid w:val="00EB4A4A"/>
    <w:rsid w:val="00EB4E1D"/>
    <w:rsid w:val="00EB4E82"/>
    <w:rsid w:val="00EB514A"/>
    <w:rsid w:val="00EB53A3"/>
    <w:rsid w:val="00EB58EB"/>
    <w:rsid w:val="00EB5994"/>
    <w:rsid w:val="00EB5AEF"/>
    <w:rsid w:val="00EB5BC4"/>
    <w:rsid w:val="00EB5D2D"/>
    <w:rsid w:val="00EB6993"/>
    <w:rsid w:val="00EB6CE2"/>
    <w:rsid w:val="00EB7798"/>
    <w:rsid w:val="00EB7CCD"/>
    <w:rsid w:val="00EC016B"/>
    <w:rsid w:val="00EC02DC"/>
    <w:rsid w:val="00EC088F"/>
    <w:rsid w:val="00EC0BB1"/>
    <w:rsid w:val="00EC1D13"/>
    <w:rsid w:val="00EC1D87"/>
    <w:rsid w:val="00EC1F04"/>
    <w:rsid w:val="00EC1F0A"/>
    <w:rsid w:val="00EC2171"/>
    <w:rsid w:val="00EC21E0"/>
    <w:rsid w:val="00EC227D"/>
    <w:rsid w:val="00EC22A3"/>
    <w:rsid w:val="00EC2692"/>
    <w:rsid w:val="00EC2C12"/>
    <w:rsid w:val="00EC2D24"/>
    <w:rsid w:val="00EC2D94"/>
    <w:rsid w:val="00EC31CD"/>
    <w:rsid w:val="00EC33C2"/>
    <w:rsid w:val="00EC3A47"/>
    <w:rsid w:val="00EC3D3B"/>
    <w:rsid w:val="00EC415F"/>
    <w:rsid w:val="00EC49D3"/>
    <w:rsid w:val="00EC4DA5"/>
    <w:rsid w:val="00EC5597"/>
    <w:rsid w:val="00EC668A"/>
    <w:rsid w:val="00EC6969"/>
    <w:rsid w:val="00EC6A05"/>
    <w:rsid w:val="00EC6AB1"/>
    <w:rsid w:val="00EC6BF2"/>
    <w:rsid w:val="00EC6C96"/>
    <w:rsid w:val="00EC7173"/>
    <w:rsid w:val="00EC77E1"/>
    <w:rsid w:val="00EC7B1C"/>
    <w:rsid w:val="00EC7C49"/>
    <w:rsid w:val="00EC7CAD"/>
    <w:rsid w:val="00EC7E8A"/>
    <w:rsid w:val="00EC7FC9"/>
    <w:rsid w:val="00EC7FFD"/>
    <w:rsid w:val="00ED026C"/>
    <w:rsid w:val="00ED13C5"/>
    <w:rsid w:val="00ED13FE"/>
    <w:rsid w:val="00ED2D56"/>
    <w:rsid w:val="00ED2FD6"/>
    <w:rsid w:val="00ED3347"/>
    <w:rsid w:val="00ED3535"/>
    <w:rsid w:val="00ED410C"/>
    <w:rsid w:val="00ED534F"/>
    <w:rsid w:val="00ED54C4"/>
    <w:rsid w:val="00ED5875"/>
    <w:rsid w:val="00ED5CDD"/>
    <w:rsid w:val="00ED6263"/>
    <w:rsid w:val="00ED6F78"/>
    <w:rsid w:val="00ED7775"/>
    <w:rsid w:val="00ED7B2C"/>
    <w:rsid w:val="00ED7CF9"/>
    <w:rsid w:val="00ED7F24"/>
    <w:rsid w:val="00EE012F"/>
    <w:rsid w:val="00EE070F"/>
    <w:rsid w:val="00EE0F1D"/>
    <w:rsid w:val="00EE13C5"/>
    <w:rsid w:val="00EE1947"/>
    <w:rsid w:val="00EE1B64"/>
    <w:rsid w:val="00EE1CF6"/>
    <w:rsid w:val="00EE2C12"/>
    <w:rsid w:val="00EE2FD2"/>
    <w:rsid w:val="00EE34FF"/>
    <w:rsid w:val="00EE3D78"/>
    <w:rsid w:val="00EE401C"/>
    <w:rsid w:val="00EE4555"/>
    <w:rsid w:val="00EE46E3"/>
    <w:rsid w:val="00EE4D8D"/>
    <w:rsid w:val="00EE4F12"/>
    <w:rsid w:val="00EE52D2"/>
    <w:rsid w:val="00EE531B"/>
    <w:rsid w:val="00EE5519"/>
    <w:rsid w:val="00EE575A"/>
    <w:rsid w:val="00EE62C2"/>
    <w:rsid w:val="00EE641F"/>
    <w:rsid w:val="00EE6D50"/>
    <w:rsid w:val="00EE6E58"/>
    <w:rsid w:val="00EE70B5"/>
    <w:rsid w:val="00EE713A"/>
    <w:rsid w:val="00EE7156"/>
    <w:rsid w:val="00EE715F"/>
    <w:rsid w:val="00EE72B0"/>
    <w:rsid w:val="00EE7540"/>
    <w:rsid w:val="00EE77A4"/>
    <w:rsid w:val="00EE78D5"/>
    <w:rsid w:val="00EE7EFC"/>
    <w:rsid w:val="00EF0760"/>
    <w:rsid w:val="00EF08DC"/>
    <w:rsid w:val="00EF13EB"/>
    <w:rsid w:val="00EF26BA"/>
    <w:rsid w:val="00EF2AD4"/>
    <w:rsid w:val="00EF2D9A"/>
    <w:rsid w:val="00EF2EC8"/>
    <w:rsid w:val="00EF3050"/>
    <w:rsid w:val="00EF3252"/>
    <w:rsid w:val="00EF3468"/>
    <w:rsid w:val="00EF3800"/>
    <w:rsid w:val="00EF3AB3"/>
    <w:rsid w:val="00EF3DB3"/>
    <w:rsid w:val="00EF48D6"/>
    <w:rsid w:val="00EF4E2B"/>
    <w:rsid w:val="00EF5BA0"/>
    <w:rsid w:val="00EF5E30"/>
    <w:rsid w:val="00EF5FC8"/>
    <w:rsid w:val="00EF615F"/>
    <w:rsid w:val="00EF626C"/>
    <w:rsid w:val="00EF722E"/>
    <w:rsid w:val="00EF7914"/>
    <w:rsid w:val="00EF7E25"/>
    <w:rsid w:val="00F0041A"/>
    <w:rsid w:val="00F00C01"/>
    <w:rsid w:val="00F00E5C"/>
    <w:rsid w:val="00F013C9"/>
    <w:rsid w:val="00F017A5"/>
    <w:rsid w:val="00F023C6"/>
    <w:rsid w:val="00F02405"/>
    <w:rsid w:val="00F02446"/>
    <w:rsid w:val="00F0295B"/>
    <w:rsid w:val="00F02C59"/>
    <w:rsid w:val="00F02E0F"/>
    <w:rsid w:val="00F03221"/>
    <w:rsid w:val="00F0371D"/>
    <w:rsid w:val="00F0418D"/>
    <w:rsid w:val="00F04541"/>
    <w:rsid w:val="00F04FBE"/>
    <w:rsid w:val="00F05018"/>
    <w:rsid w:val="00F05514"/>
    <w:rsid w:val="00F061FA"/>
    <w:rsid w:val="00F068A8"/>
    <w:rsid w:val="00F06A29"/>
    <w:rsid w:val="00F06BE6"/>
    <w:rsid w:val="00F071B2"/>
    <w:rsid w:val="00F073E5"/>
    <w:rsid w:val="00F07E82"/>
    <w:rsid w:val="00F10299"/>
    <w:rsid w:val="00F110B9"/>
    <w:rsid w:val="00F11281"/>
    <w:rsid w:val="00F1150F"/>
    <w:rsid w:val="00F11A60"/>
    <w:rsid w:val="00F11E0C"/>
    <w:rsid w:val="00F11ECA"/>
    <w:rsid w:val="00F12858"/>
    <w:rsid w:val="00F13C1D"/>
    <w:rsid w:val="00F1410E"/>
    <w:rsid w:val="00F145A8"/>
    <w:rsid w:val="00F14D9F"/>
    <w:rsid w:val="00F14EAF"/>
    <w:rsid w:val="00F151C6"/>
    <w:rsid w:val="00F15467"/>
    <w:rsid w:val="00F15716"/>
    <w:rsid w:val="00F157AB"/>
    <w:rsid w:val="00F15850"/>
    <w:rsid w:val="00F15A0B"/>
    <w:rsid w:val="00F16909"/>
    <w:rsid w:val="00F16AB3"/>
    <w:rsid w:val="00F16DEE"/>
    <w:rsid w:val="00F175A0"/>
    <w:rsid w:val="00F205F1"/>
    <w:rsid w:val="00F20D71"/>
    <w:rsid w:val="00F21237"/>
    <w:rsid w:val="00F21487"/>
    <w:rsid w:val="00F21C5C"/>
    <w:rsid w:val="00F2225E"/>
    <w:rsid w:val="00F226A9"/>
    <w:rsid w:val="00F22FE1"/>
    <w:rsid w:val="00F23065"/>
    <w:rsid w:val="00F2379C"/>
    <w:rsid w:val="00F23DAA"/>
    <w:rsid w:val="00F2426C"/>
    <w:rsid w:val="00F248C6"/>
    <w:rsid w:val="00F248D9"/>
    <w:rsid w:val="00F24E94"/>
    <w:rsid w:val="00F25122"/>
    <w:rsid w:val="00F252AD"/>
    <w:rsid w:val="00F25F00"/>
    <w:rsid w:val="00F264F4"/>
    <w:rsid w:val="00F26530"/>
    <w:rsid w:val="00F2722A"/>
    <w:rsid w:val="00F277E2"/>
    <w:rsid w:val="00F30143"/>
    <w:rsid w:val="00F30461"/>
    <w:rsid w:val="00F30DD8"/>
    <w:rsid w:val="00F3121E"/>
    <w:rsid w:val="00F31D04"/>
    <w:rsid w:val="00F325CD"/>
    <w:rsid w:val="00F3260F"/>
    <w:rsid w:val="00F329C2"/>
    <w:rsid w:val="00F32C71"/>
    <w:rsid w:val="00F332C5"/>
    <w:rsid w:val="00F33331"/>
    <w:rsid w:val="00F333AD"/>
    <w:rsid w:val="00F336B3"/>
    <w:rsid w:val="00F34223"/>
    <w:rsid w:val="00F3438D"/>
    <w:rsid w:val="00F34454"/>
    <w:rsid w:val="00F347BE"/>
    <w:rsid w:val="00F35938"/>
    <w:rsid w:val="00F35B34"/>
    <w:rsid w:val="00F35C81"/>
    <w:rsid w:val="00F35D2C"/>
    <w:rsid w:val="00F35D65"/>
    <w:rsid w:val="00F35F7B"/>
    <w:rsid w:val="00F36299"/>
    <w:rsid w:val="00F36473"/>
    <w:rsid w:val="00F36B85"/>
    <w:rsid w:val="00F36C16"/>
    <w:rsid w:val="00F370F1"/>
    <w:rsid w:val="00F37119"/>
    <w:rsid w:val="00F37369"/>
    <w:rsid w:val="00F3761E"/>
    <w:rsid w:val="00F37638"/>
    <w:rsid w:val="00F37BD0"/>
    <w:rsid w:val="00F37DFE"/>
    <w:rsid w:val="00F403D4"/>
    <w:rsid w:val="00F404E5"/>
    <w:rsid w:val="00F407DB"/>
    <w:rsid w:val="00F40915"/>
    <w:rsid w:val="00F40FC7"/>
    <w:rsid w:val="00F41C52"/>
    <w:rsid w:val="00F41D48"/>
    <w:rsid w:val="00F41E22"/>
    <w:rsid w:val="00F42231"/>
    <w:rsid w:val="00F42371"/>
    <w:rsid w:val="00F4237A"/>
    <w:rsid w:val="00F43046"/>
    <w:rsid w:val="00F4324F"/>
    <w:rsid w:val="00F432ED"/>
    <w:rsid w:val="00F434AD"/>
    <w:rsid w:val="00F434D4"/>
    <w:rsid w:val="00F43C81"/>
    <w:rsid w:val="00F43CC5"/>
    <w:rsid w:val="00F440D5"/>
    <w:rsid w:val="00F441EB"/>
    <w:rsid w:val="00F4438E"/>
    <w:rsid w:val="00F443E6"/>
    <w:rsid w:val="00F445BD"/>
    <w:rsid w:val="00F45014"/>
    <w:rsid w:val="00F45166"/>
    <w:rsid w:val="00F4665D"/>
    <w:rsid w:val="00F46FE6"/>
    <w:rsid w:val="00F4778C"/>
    <w:rsid w:val="00F479FE"/>
    <w:rsid w:val="00F47AB4"/>
    <w:rsid w:val="00F5026E"/>
    <w:rsid w:val="00F50857"/>
    <w:rsid w:val="00F5093D"/>
    <w:rsid w:val="00F50F15"/>
    <w:rsid w:val="00F515F3"/>
    <w:rsid w:val="00F519D5"/>
    <w:rsid w:val="00F51BA7"/>
    <w:rsid w:val="00F51D8D"/>
    <w:rsid w:val="00F51DA7"/>
    <w:rsid w:val="00F5219E"/>
    <w:rsid w:val="00F52384"/>
    <w:rsid w:val="00F52D69"/>
    <w:rsid w:val="00F5311E"/>
    <w:rsid w:val="00F53463"/>
    <w:rsid w:val="00F54363"/>
    <w:rsid w:val="00F54382"/>
    <w:rsid w:val="00F547AB"/>
    <w:rsid w:val="00F5489D"/>
    <w:rsid w:val="00F54BEA"/>
    <w:rsid w:val="00F5582F"/>
    <w:rsid w:val="00F55916"/>
    <w:rsid w:val="00F55F87"/>
    <w:rsid w:val="00F56732"/>
    <w:rsid w:val="00F56CCB"/>
    <w:rsid w:val="00F576F0"/>
    <w:rsid w:val="00F57A41"/>
    <w:rsid w:val="00F57CFC"/>
    <w:rsid w:val="00F57E56"/>
    <w:rsid w:val="00F57FB4"/>
    <w:rsid w:val="00F6089E"/>
    <w:rsid w:val="00F6139B"/>
    <w:rsid w:val="00F615B2"/>
    <w:rsid w:val="00F6169D"/>
    <w:rsid w:val="00F618B5"/>
    <w:rsid w:val="00F62174"/>
    <w:rsid w:val="00F6225A"/>
    <w:rsid w:val="00F62349"/>
    <w:rsid w:val="00F62723"/>
    <w:rsid w:val="00F62AE4"/>
    <w:rsid w:val="00F62D07"/>
    <w:rsid w:val="00F6340E"/>
    <w:rsid w:val="00F6347F"/>
    <w:rsid w:val="00F63517"/>
    <w:rsid w:val="00F6485A"/>
    <w:rsid w:val="00F64D41"/>
    <w:rsid w:val="00F65261"/>
    <w:rsid w:val="00F65790"/>
    <w:rsid w:val="00F65E2C"/>
    <w:rsid w:val="00F66C51"/>
    <w:rsid w:val="00F66ECF"/>
    <w:rsid w:val="00F66F66"/>
    <w:rsid w:val="00F67097"/>
    <w:rsid w:val="00F67635"/>
    <w:rsid w:val="00F67866"/>
    <w:rsid w:val="00F703A8"/>
    <w:rsid w:val="00F70816"/>
    <w:rsid w:val="00F70ABC"/>
    <w:rsid w:val="00F71260"/>
    <w:rsid w:val="00F712D6"/>
    <w:rsid w:val="00F71422"/>
    <w:rsid w:val="00F715C7"/>
    <w:rsid w:val="00F726DB"/>
    <w:rsid w:val="00F72A0D"/>
    <w:rsid w:val="00F72E7D"/>
    <w:rsid w:val="00F7319C"/>
    <w:rsid w:val="00F73530"/>
    <w:rsid w:val="00F73652"/>
    <w:rsid w:val="00F73C5B"/>
    <w:rsid w:val="00F73CAD"/>
    <w:rsid w:val="00F73F03"/>
    <w:rsid w:val="00F7453A"/>
    <w:rsid w:val="00F748AF"/>
    <w:rsid w:val="00F74A14"/>
    <w:rsid w:val="00F74C00"/>
    <w:rsid w:val="00F74DB0"/>
    <w:rsid w:val="00F75C17"/>
    <w:rsid w:val="00F762AE"/>
    <w:rsid w:val="00F766DF"/>
    <w:rsid w:val="00F76A22"/>
    <w:rsid w:val="00F76B0C"/>
    <w:rsid w:val="00F770FE"/>
    <w:rsid w:val="00F80179"/>
    <w:rsid w:val="00F80193"/>
    <w:rsid w:val="00F80585"/>
    <w:rsid w:val="00F809A9"/>
    <w:rsid w:val="00F80DA9"/>
    <w:rsid w:val="00F81001"/>
    <w:rsid w:val="00F81112"/>
    <w:rsid w:val="00F81160"/>
    <w:rsid w:val="00F812D0"/>
    <w:rsid w:val="00F81421"/>
    <w:rsid w:val="00F8156A"/>
    <w:rsid w:val="00F81926"/>
    <w:rsid w:val="00F81EB1"/>
    <w:rsid w:val="00F826CF"/>
    <w:rsid w:val="00F828B8"/>
    <w:rsid w:val="00F82D2F"/>
    <w:rsid w:val="00F82E14"/>
    <w:rsid w:val="00F82FD0"/>
    <w:rsid w:val="00F831FF"/>
    <w:rsid w:val="00F83658"/>
    <w:rsid w:val="00F83964"/>
    <w:rsid w:val="00F83B7C"/>
    <w:rsid w:val="00F84193"/>
    <w:rsid w:val="00F844E3"/>
    <w:rsid w:val="00F84703"/>
    <w:rsid w:val="00F84866"/>
    <w:rsid w:val="00F84AFD"/>
    <w:rsid w:val="00F84DFB"/>
    <w:rsid w:val="00F85A8C"/>
    <w:rsid w:val="00F85F0D"/>
    <w:rsid w:val="00F85F6A"/>
    <w:rsid w:val="00F8606F"/>
    <w:rsid w:val="00F862A3"/>
    <w:rsid w:val="00F8637E"/>
    <w:rsid w:val="00F8653C"/>
    <w:rsid w:val="00F86C83"/>
    <w:rsid w:val="00F86CC4"/>
    <w:rsid w:val="00F875D6"/>
    <w:rsid w:val="00F87870"/>
    <w:rsid w:val="00F9015C"/>
    <w:rsid w:val="00F9129E"/>
    <w:rsid w:val="00F912BD"/>
    <w:rsid w:val="00F914F2"/>
    <w:rsid w:val="00F91E1E"/>
    <w:rsid w:val="00F924B3"/>
    <w:rsid w:val="00F92546"/>
    <w:rsid w:val="00F926BB"/>
    <w:rsid w:val="00F92702"/>
    <w:rsid w:val="00F9272C"/>
    <w:rsid w:val="00F928ED"/>
    <w:rsid w:val="00F92AC7"/>
    <w:rsid w:val="00F92E4C"/>
    <w:rsid w:val="00F92E99"/>
    <w:rsid w:val="00F9316F"/>
    <w:rsid w:val="00F9344B"/>
    <w:rsid w:val="00F93592"/>
    <w:rsid w:val="00F93599"/>
    <w:rsid w:val="00F9388F"/>
    <w:rsid w:val="00F94392"/>
    <w:rsid w:val="00F94D65"/>
    <w:rsid w:val="00F94DF2"/>
    <w:rsid w:val="00F950AB"/>
    <w:rsid w:val="00F953B6"/>
    <w:rsid w:val="00F95494"/>
    <w:rsid w:val="00F957A4"/>
    <w:rsid w:val="00F96250"/>
    <w:rsid w:val="00F96796"/>
    <w:rsid w:val="00F973C8"/>
    <w:rsid w:val="00F97D23"/>
    <w:rsid w:val="00FA06EA"/>
    <w:rsid w:val="00FA082C"/>
    <w:rsid w:val="00FA0E94"/>
    <w:rsid w:val="00FA2F61"/>
    <w:rsid w:val="00FA3074"/>
    <w:rsid w:val="00FA31BA"/>
    <w:rsid w:val="00FA3832"/>
    <w:rsid w:val="00FA3EE5"/>
    <w:rsid w:val="00FA432C"/>
    <w:rsid w:val="00FA4715"/>
    <w:rsid w:val="00FA4A6E"/>
    <w:rsid w:val="00FA4D21"/>
    <w:rsid w:val="00FA5204"/>
    <w:rsid w:val="00FA53F0"/>
    <w:rsid w:val="00FA5570"/>
    <w:rsid w:val="00FA5A59"/>
    <w:rsid w:val="00FA5A86"/>
    <w:rsid w:val="00FA5CDD"/>
    <w:rsid w:val="00FA6BD0"/>
    <w:rsid w:val="00FA6FCF"/>
    <w:rsid w:val="00FA7B7B"/>
    <w:rsid w:val="00FB0B44"/>
    <w:rsid w:val="00FB0D3D"/>
    <w:rsid w:val="00FB0DDC"/>
    <w:rsid w:val="00FB12A1"/>
    <w:rsid w:val="00FB2371"/>
    <w:rsid w:val="00FB23BB"/>
    <w:rsid w:val="00FB3532"/>
    <w:rsid w:val="00FB3F29"/>
    <w:rsid w:val="00FB426E"/>
    <w:rsid w:val="00FB43BF"/>
    <w:rsid w:val="00FB46E1"/>
    <w:rsid w:val="00FB4F12"/>
    <w:rsid w:val="00FB55BC"/>
    <w:rsid w:val="00FB5ABA"/>
    <w:rsid w:val="00FB5FA1"/>
    <w:rsid w:val="00FB70EF"/>
    <w:rsid w:val="00FB74BE"/>
    <w:rsid w:val="00FB7662"/>
    <w:rsid w:val="00FC011A"/>
    <w:rsid w:val="00FC0D30"/>
    <w:rsid w:val="00FC0F5F"/>
    <w:rsid w:val="00FC10F3"/>
    <w:rsid w:val="00FC1307"/>
    <w:rsid w:val="00FC1570"/>
    <w:rsid w:val="00FC1BE8"/>
    <w:rsid w:val="00FC1F02"/>
    <w:rsid w:val="00FC2962"/>
    <w:rsid w:val="00FC33D4"/>
    <w:rsid w:val="00FC3D45"/>
    <w:rsid w:val="00FC3EB0"/>
    <w:rsid w:val="00FC3FB5"/>
    <w:rsid w:val="00FC5DE5"/>
    <w:rsid w:val="00FC6030"/>
    <w:rsid w:val="00FC64EA"/>
    <w:rsid w:val="00FC67AC"/>
    <w:rsid w:val="00FC6B0B"/>
    <w:rsid w:val="00FC6BBC"/>
    <w:rsid w:val="00FC6BCD"/>
    <w:rsid w:val="00FC7755"/>
    <w:rsid w:val="00FC7865"/>
    <w:rsid w:val="00FD06E8"/>
    <w:rsid w:val="00FD07EB"/>
    <w:rsid w:val="00FD0B21"/>
    <w:rsid w:val="00FD1190"/>
    <w:rsid w:val="00FD12AB"/>
    <w:rsid w:val="00FD12BA"/>
    <w:rsid w:val="00FD1452"/>
    <w:rsid w:val="00FD1566"/>
    <w:rsid w:val="00FD187B"/>
    <w:rsid w:val="00FD1927"/>
    <w:rsid w:val="00FD1D0A"/>
    <w:rsid w:val="00FD1E48"/>
    <w:rsid w:val="00FD22C3"/>
    <w:rsid w:val="00FD234E"/>
    <w:rsid w:val="00FD2599"/>
    <w:rsid w:val="00FD2674"/>
    <w:rsid w:val="00FD2B0A"/>
    <w:rsid w:val="00FD2B36"/>
    <w:rsid w:val="00FD2CC5"/>
    <w:rsid w:val="00FD3669"/>
    <w:rsid w:val="00FD4079"/>
    <w:rsid w:val="00FD449D"/>
    <w:rsid w:val="00FD44BC"/>
    <w:rsid w:val="00FD491F"/>
    <w:rsid w:val="00FD4C4D"/>
    <w:rsid w:val="00FD5161"/>
    <w:rsid w:val="00FD550D"/>
    <w:rsid w:val="00FD55B0"/>
    <w:rsid w:val="00FD5606"/>
    <w:rsid w:val="00FD5625"/>
    <w:rsid w:val="00FD579B"/>
    <w:rsid w:val="00FD6511"/>
    <w:rsid w:val="00FD6705"/>
    <w:rsid w:val="00FD6AAD"/>
    <w:rsid w:val="00FD6CBD"/>
    <w:rsid w:val="00FD6DB3"/>
    <w:rsid w:val="00FD6EF2"/>
    <w:rsid w:val="00FE0F0F"/>
    <w:rsid w:val="00FE12CD"/>
    <w:rsid w:val="00FE156A"/>
    <w:rsid w:val="00FE1E81"/>
    <w:rsid w:val="00FE222C"/>
    <w:rsid w:val="00FE2521"/>
    <w:rsid w:val="00FE29CE"/>
    <w:rsid w:val="00FE2C41"/>
    <w:rsid w:val="00FE2DAC"/>
    <w:rsid w:val="00FE4FA4"/>
    <w:rsid w:val="00FE569A"/>
    <w:rsid w:val="00FE591C"/>
    <w:rsid w:val="00FE5F50"/>
    <w:rsid w:val="00FE5FE9"/>
    <w:rsid w:val="00FE74DB"/>
    <w:rsid w:val="00FE767C"/>
    <w:rsid w:val="00FE7B0B"/>
    <w:rsid w:val="00FE7EC8"/>
    <w:rsid w:val="00FF0685"/>
    <w:rsid w:val="00FF1211"/>
    <w:rsid w:val="00FF1872"/>
    <w:rsid w:val="00FF268C"/>
    <w:rsid w:val="00FF27B5"/>
    <w:rsid w:val="00FF2BD5"/>
    <w:rsid w:val="00FF4480"/>
    <w:rsid w:val="00FF47C5"/>
    <w:rsid w:val="00FF4947"/>
    <w:rsid w:val="00FF5A81"/>
    <w:rsid w:val="00FF5EE5"/>
    <w:rsid w:val="00FF6070"/>
    <w:rsid w:val="00FF6102"/>
    <w:rsid w:val="00FF6885"/>
    <w:rsid w:val="00FF69F2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477814"/>
  <w15:docId w15:val="{89DC2EA1-AFA0-4D3C-B784-20FB99D5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ind w:left="792" w:right="288" w:hanging="446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6627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0DE"/>
    <w:pPr>
      <w:keepNext/>
      <w:jc w:val="center"/>
      <w:outlineLvl w:val="0"/>
    </w:pPr>
    <w:rPr>
      <w:b/>
      <w:bCs/>
      <w:smallCap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10DE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10DE"/>
    <w:pPr>
      <w:keepNext/>
      <w:jc w:val="center"/>
      <w:outlineLvl w:val="2"/>
    </w:pPr>
    <w:rPr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E10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A66FDD"/>
    <w:pPr>
      <w:keepNext/>
      <w:tabs>
        <w:tab w:val="left" w:pos="600"/>
        <w:tab w:val="left" w:pos="1440"/>
        <w:tab w:val="left" w:pos="2160"/>
        <w:tab w:val="left" w:pos="2880"/>
        <w:tab w:val="left" w:pos="3600"/>
        <w:tab w:val="left" w:pos="4035"/>
        <w:tab w:val="left" w:pos="5190"/>
      </w:tabs>
      <w:ind w:left="0" w:firstLine="0"/>
      <w:outlineLvl w:val="4"/>
    </w:pPr>
    <w:rPr>
      <w:b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C2330"/>
    <w:pPr>
      <w:keepNext/>
      <w:ind w:left="720" w:firstLine="0"/>
      <w:outlineLvl w:val="5"/>
    </w:pPr>
    <w:rPr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1075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10750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385A21"/>
    <w:rPr>
      <w:rFonts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9"/>
    <w:semiHidden/>
    <w:locked/>
    <w:rsid w:val="00510750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7E10DE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1B5456"/>
    <w:rPr>
      <w:rFonts w:cs="Times New Roman"/>
      <w:sz w:val="24"/>
      <w:szCs w:val="24"/>
      <w:lang w:eastAsia="en-US"/>
    </w:rPr>
  </w:style>
  <w:style w:type="character" w:styleId="Hyperlink">
    <w:name w:val="Hyperlink"/>
    <w:uiPriority w:val="99"/>
    <w:rsid w:val="007E10D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E1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10750"/>
    <w:rPr>
      <w:rFonts w:cs="Times New Roman"/>
      <w:sz w:val="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7E10DE"/>
    <w:rPr>
      <w:b/>
      <w:bCs/>
      <w:sz w:val="24"/>
      <w:szCs w:val="24"/>
      <w:lang w:val="en-GB"/>
    </w:rPr>
  </w:style>
  <w:style w:type="character" w:customStyle="1" w:styleId="BodyTextChar">
    <w:name w:val="Body Text Char"/>
    <w:link w:val="BodyText"/>
    <w:uiPriority w:val="99"/>
    <w:locked/>
    <w:rsid w:val="00F65790"/>
    <w:rPr>
      <w:rFonts w:cs="Times New Roman"/>
      <w:b/>
      <w:bCs/>
      <w:snapToGrid w:val="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5456"/>
    <w:pPr>
      <w:tabs>
        <w:tab w:val="center" w:pos="4513"/>
        <w:tab w:val="right" w:pos="9026"/>
      </w:tabs>
    </w:pPr>
    <w:rPr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1B5456"/>
    <w:rPr>
      <w:rFonts w:cs="Times New Roman"/>
      <w:sz w:val="24"/>
      <w:szCs w:val="24"/>
      <w:lang w:eastAsia="en-US"/>
    </w:rPr>
  </w:style>
  <w:style w:type="character" w:styleId="Strong">
    <w:name w:val="Strong"/>
    <w:uiPriority w:val="99"/>
    <w:qFormat/>
    <w:rsid w:val="00774845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74845"/>
    <w:pPr>
      <w:spacing w:before="100" w:beforeAutospacing="1" w:after="100" w:afterAutospacing="1"/>
    </w:pPr>
  </w:style>
  <w:style w:type="character" w:styleId="Emphasis">
    <w:name w:val="Emphasis"/>
    <w:uiPriority w:val="99"/>
    <w:qFormat/>
    <w:rsid w:val="00696338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DB4795"/>
    <w:rPr>
      <w:rFonts w:ascii="Consolas" w:hAnsi="Consolas" w:cs="Consolas"/>
      <w:sz w:val="21"/>
      <w:szCs w:val="21"/>
      <w:lang w:val="en-GB"/>
    </w:rPr>
  </w:style>
  <w:style w:type="character" w:customStyle="1" w:styleId="PlainTextChar">
    <w:name w:val="Plain Text Char"/>
    <w:link w:val="PlainText"/>
    <w:uiPriority w:val="99"/>
    <w:locked/>
    <w:rsid w:val="00DB4795"/>
    <w:rPr>
      <w:rFonts w:ascii="Consolas" w:hAnsi="Consolas" w:cs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300B2D"/>
    <w:pPr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basedOn w:val="Normal"/>
    <w:uiPriority w:val="99"/>
    <w:rsid w:val="003F76FE"/>
    <w:pPr>
      <w:spacing w:before="100" w:beforeAutospacing="1" w:after="100" w:afterAutospacing="1"/>
    </w:pPr>
    <w:rPr>
      <w:lang w:eastAsia="en-GB"/>
    </w:rPr>
  </w:style>
  <w:style w:type="paragraph" w:customStyle="1" w:styleId="yiv1504859096msonormal">
    <w:name w:val="yiv1504859096msonormal"/>
    <w:basedOn w:val="Normal"/>
    <w:uiPriority w:val="99"/>
    <w:rsid w:val="001F0228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99"/>
    <w:qFormat/>
    <w:rsid w:val="001F0228"/>
    <w:pPr>
      <w:ind w:left="357" w:hanging="357"/>
    </w:pPr>
    <w:rPr>
      <w:rFonts w:ascii="Calibri" w:hAnsi="Calibri" w:cs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0761E4"/>
    <w:pPr>
      <w:ind w:left="502" w:firstLine="0"/>
      <w:jc w:val="both"/>
    </w:pPr>
    <w:rPr>
      <w:bCs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0761E4"/>
    <w:rPr>
      <w:rFonts w:cs="Times New Roman"/>
      <w:bCs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A9757B"/>
    <w:rPr>
      <w:lang w:val="en-US" w:eastAsia="en-US"/>
    </w:rPr>
  </w:style>
  <w:style w:type="table" w:styleId="TableGrid">
    <w:name w:val="Table Grid"/>
    <w:basedOn w:val="TableNormal"/>
    <w:uiPriority w:val="99"/>
    <w:locked/>
    <w:rsid w:val="004A0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A66FDD"/>
    <w:rPr>
      <w:b/>
      <w:sz w:val="24"/>
      <w:szCs w:val="24"/>
      <w:lang w:val="en-US" w:eastAsia="en-US"/>
    </w:rPr>
  </w:style>
  <w:style w:type="paragraph" w:styleId="BlockText">
    <w:name w:val="Block Text"/>
    <w:basedOn w:val="Normal"/>
    <w:uiPriority w:val="99"/>
    <w:unhideWhenUsed/>
    <w:rsid w:val="00002535"/>
    <w:pPr>
      <w:ind w:firstLine="576"/>
    </w:pPr>
    <w:rPr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6C2330"/>
    <w:rPr>
      <w:i/>
      <w:sz w:val="24"/>
      <w:szCs w:val="24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4418A7"/>
  </w:style>
  <w:style w:type="character" w:styleId="CommentReference">
    <w:name w:val="annotation reference"/>
    <w:basedOn w:val="DefaultParagraphFont"/>
    <w:uiPriority w:val="99"/>
    <w:semiHidden/>
    <w:unhideWhenUsed/>
    <w:rsid w:val="00D84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5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5A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5A9"/>
    <w:rPr>
      <w:b/>
      <w:bCs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287C97"/>
  </w:style>
  <w:style w:type="paragraph" w:customStyle="1" w:styleId="s4">
    <w:name w:val="s4"/>
    <w:basedOn w:val="Normal"/>
    <w:rsid w:val="00E32DA4"/>
    <w:pPr>
      <w:spacing w:before="100" w:beforeAutospacing="1" w:after="100" w:afterAutospacing="1"/>
      <w:ind w:left="0" w:right="0" w:firstLine="0"/>
    </w:pPr>
    <w:rPr>
      <w:sz w:val="24"/>
      <w:szCs w:val="24"/>
      <w:lang w:val="en-GB" w:eastAsia="en-GB"/>
    </w:rPr>
  </w:style>
  <w:style w:type="character" w:customStyle="1" w:styleId="bumpedfont15">
    <w:name w:val="bumpedfont15"/>
    <w:basedOn w:val="DefaultParagraphFont"/>
    <w:rsid w:val="00E32DA4"/>
  </w:style>
  <w:style w:type="character" w:customStyle="1" w:styleId="apple-converted-space">
    <w:name w:val="apple-converted-space"/>
    <w:basedOn w:val="DefaultParagraphFont"/>
    <w:rsid w:val="00D6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096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5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4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7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5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D90EA8-FB56-4CA8-957F-12B42FD4686B}">
  <we:reference id="wa103136166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44EA4-03E0-0B40-B8DF-9CB9F527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an Ordinary Meeting of the Parish Council held in The Memorial Hall,</vt:lpstr>
    </vt:vector>
  </TitlesOfParts>
  <Company>2mps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an Ordinary Meeting of the Parish Council held in The Memorial Hall,</dc:title>
  <dc:creator>Philpott</dc:creator>
  <cp:lastModifiedBy>Donna Bowles</cp:lastModifiedBy>
  <cp:revision>4</cp:revision>
  <cp:lastPrinted>2025-08-13T12:46:00Z</cp:lastPrinted>
  <dcterms:created xsi:type="dcterms:W3CDTF">2025-02-25T16:12:00Z</dcterms:created>
  <dcterms:modified xsi:type="dcterms:W3CDTF">2025-08-13T12:46:00Z</dcterms:modified>
</cp:coreProperties>
</file>